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81" w:rsidRDefault="00712F81" w:rsidP="00712F81">
      <w:pPr>
        <w:tabs>
          <w:tab w:val="left" w:pos="3120"/>
          <w:tab w:val="left" w:pos="6480"/>
        </w:tabs>
        <w:ind w:left="3060" w:hanging="3060"/>
      </w:pPr>
      <w:r>
        <w:t>«Рассмотрено»</w:t>
      </w:r>
      <w:r>
        <w:tab/>
        <w:t xml:space="preserve">                                            «Согласовано»</w:t>
      </w:r>
      <w:r>
        <w:tab/>
        <w:t xml:space="preserve">                                                                 «Утверждено»</w:t>
      </w:r>
    </w:p>
    <w:p w:rsidR="00712F81" w:rsidRDefault="00712F81" w:rsidP="00712F81">
      <w:pPr>
        <w:tabs>
          <w:tab w:val="left" w:pos="3120"/>
          <w:tab w:val="left" w:pos="6480"/>
        </w:tabs>
      </w:pPr>
      <w:r>
        <w:t>Руководитель МО</w:t>
      </w:r>
      <w:r>
        <w:tab/>
        <w:t xml:space="preserve">                                            Заместитель</w:t>
      </w:r>
      <w:r>
        <w:tab/>
        <w:t xml:space="preserve">                                                                            Руководитель МОУ</w:t>
      </w:r>
    </w:p>
    <w:p w:rsidR="00712F81" w:rsidRDefault="00712F81" w:rsidP="00712F81">
      <w:pPr>
        <w:tabs>
          <w:tab w:val="left" w:pos="3120"/>
          <w:tab w:val="left" w:pos="6480"/>
        </w:tabs>
      </w:pPr>
      <w:r>
        <w:t>_______________</w:t>
      </w:r>
      <w:r>
        <w:tab/>
        <w:t xml:space="preserve">                                            руководителя по УВР</w:t>
      </w:r>
      <w:r>
        <w:tab/>
        <w:t xml:space="preserve">                                                    «СОШ №3» </w:t>
      </w:r>
    </w:p>
    <w:p w:rsidR="00712F81" w:rsidRDefault="00712F81" w:rsidP="00712F81">
      <w:pPr>
        <w:tabs>
          <w:tab w:val="left" w:pos="3120"/>
          <w:tab w:val="left" w:pos="6480"/>
        </w:tabs>
      </w:pPr>
      <w:proofErr w:type="spellStart"/>
      <w:r>
        <w:t>Галлямова</w:t>
      </w:r>
      <w:proofErr w:type="spellEnd"/>
      <w:r>
        <w:t xml:space="preserve"> Н.А.</w:t>
      </w:r>
      <w:r>
        <w:tab/>
        <w:t xml:space="preserve">                                            МОУ «СОШ №3»</w:t>
      </w:r>
      <w:r>
        <w:tab/>
        <w:t xml:space="preserve">                                                                 _________________</w:t>
      </w:r>
    </w:p>
    <w:p w:rsidR="00712F81" w:rsidRDefault="00712F81" w:rsidP="00712F81">
      <w:pPr>
        <w:tabs>
          <w:tab w:val="left" w:pos="3120"/>
          <w:tab w:val="left" w:pos="6480"/>
        </w:tabs>
      </w:pPr>
      <w:r>
        <w:t>Протокол №____</w:t>
      </w:r>
      <w:r>
        <w:tab/>
        <w:t xml:space="preserve">                                            ________________</w:t>
      </w:r>
      <w:r>
        <w:tab/>
        <w:t xml:space="preserve">                                                                Шеваловский А.В.</w:t>
      </w:r>
    </w:p>
    <w:p w:rsidR="00712F81" w:rsidRDefault="00712F81" w:rsidP="00712F81">
      <w:pPr>
        <w:tabs>
          <w:tab w:val="left" w:pos="3120"/>
          <w:tab w:val="left" w:pos="3540"/>
          <w:tab w:val="left" w:pos="4248"/>
          <w:tab w:val="left" w:pos="6480"/>
        </w:tabs>
        <w:ind w:left="2880" w:hanging="2880"/>
      </w:pPr>
      <w:r>
        <w:t>от «___»______2013г.</w:t>
      </w:r>
      <w:r>
        <w:tab/>
      </w:r>
      <w:r>
        <w:tab/>
        <w:t xml:space="preserve">                                            Фаляхова Л.Ф.</w:t>
      </w:r>
      <w:r>
        <w:tab/>
        <w:t xml:space="preserve">                                                                Приказ №</w:t>
      </w:r>
      <w:proofErr w:type="spellStart"/>
      <w:r>
        <w:t>_____</w:t>
      </w:r>
      <w:proofErr w:type="gramStart"/>
      <w:r>
        <w:t>от</w:t>
      </w:r>
      <w:proofErr w:type="spellEnd"/>
      <w:proofErr w:type="gramEnd"/>
    </w:p>
    <w:p w:rsidR="00712F81" w:rsidRDefault="00712F81" w:rsidP="00712F81">
      <w:pPr>
        <w:tabs>
          <w:tab w:val="left" w:pos="3120"/>
          <w:tab w:val="left" w:pos="6480"/>
        </w:tabs>
      </w:pPr>
      <w:r>
        <w:tab/>
        <w:t xml:space="preserve">                                             «___»______2013 г.</w:t>
      </w:r>
      <w:r>
        <w:tab/>
        <w:t xml:space="preserve">                                                     «___»_______2013 г.</w:t>
      </w:r>
    </w:p>
    <w:p w:rsidR="00712F81" w:rsidRDefault="00712F81" w:rsidP="00712F81"/>
    <w:p w:rsidR="00712F81" w:rsidRPr="00DA3B33" w:rsidRDefault="00712F81" w:rsidP="00712F81">
      <w:pPr>
        <w:jc w:val="center"/>
        <w:rPr>
          <w:b/>
          <w:sz w:val="56"/>
          <w:szCs w:val="56"/>
        </w:rPr>
      </w:pPr>
      <w:r w:rsidRPr="00DA3B33">
        <w:rPr>
          <w:b/>
          <w:sz w:val="56"/>
          <w:szCs w:val="56"/>
        </w:rPr>
        <w:t>Рабочая программа</w:t>
      </w:r>
    </w:p>
    <w:p w:rsidR="00712F81" w:rsidRPr="00DA3B33" w:rsidRDefault="00712F81" w:rsidP="00712F81">
      <w:pPr>
        <w:jc w:val="center"/>
        <w:rPr>
          <w:sz w:val="40"/>
          <w:szCs w:val="40"/>
        </w:rPr>
      </w:pPr>
      <w:r w:rsidRPr="00DA3B33">
        <w:rPr>
          <w:sz w:val="40"/>
          <w:szCs w:val="40"/>
        </w:rPr>
        <w:t>Учителя второй квалификационной категории Кузнецовой Ольги Викторовны</w:t>
      </w:r>
    </w:p>
    <w:p w:rsidR="00712F81" w:rsidRDefault="00712F81" w:rsidP="00712F81">
      <w:pPr>
        <w:jc w:val="center"/>
        <w:rPr>
          <w:sz w:val="52"/>
          <w:szCs w:val="52"/>
        </w:rPr>
      </w:pPr>
    </w:p>
    <w:p w:rsidR="00712F81" w:rsidRDefault="00712F81" w:rsidP="00712F81">
      <w:pPr>
        <w:jc w:val="center"/>
        <w:rPr>
          <w:sz w:val="36"/>
          <w:szCs w:val="36"/>
        </w:rPr>
      </w:pPr>
      <w:r>
        <w:rPr>
          <w:sz w:val="36"/>
          <w:szCs w:val="36"/>
        </w:rPr>
        <w:t>МОУ «Высокогорская средняя общеобразовательная школа №3 Высокогорского муниципального района РТ»</w:t>
      </w:r>
    </w:p>
    <w:p w:rsidR="00712F81" w:rsidRDefault="00712F81" w:rsidP="00712F81">
      <w:pPr>
        <w:jc w:val="center"/>
        <w:rPr>
          <w:sz w:val="36"/>
          <w:szCs w:val="36"/>
        </w:rPr>
      </w:pPr>
    </w:p>
    <w:p w:rsidR="00712F81" w:rsidRDefault="00712F81" w:rsidP="00712F81">
      <w:pPr>
        <w:jc w:val="center"/>
        <w:rPr>
          <w:sz w:val="52"/>
          <w:szCs w:val="52"/>
        </w:rPr>
      </w:pPr>
      <w:r w:rsidRPr="00DA3B33">
        <w:rPr>
          <w:sz w:val="52"/>
          <w:szCs w:val="52"/>
        </w:rPr>
        <w:t>по русскому языку</w:t>
      </w:r>
    </w:p>
    <w:p w:rsidR="00712F81" w:rsidRPr="00C95492" w:rsidRDefault="00712F81" w:rsidP="00712F81">
      <w:pPr>
        <w:jc w:val="center"/>
        <w:rPr>
          <w:b/>
          <w:sz w:val="36"/>
          <w:szCs w:val="36"/>
        </w:rPr>
      </w:pPr>
      <w:r w:rsidRPr="00DA3B33">
        <w:rPr>
          <w:b/>
          <w:sz w:val="52"/>
          <w:szCs w:val="52"/>
        </w:rPr>
        <w:t xml:space="preserve"> </w:t>
      </w:r>
      <w:r>
        <w:rPr>
          <w:b/>
          <w:sz w:val="36"/>
          <w:szCs w:val="36"/>
        </w:rPr>
        <w:t>в 9 «К», «Б</w:t>
      </w:r>
      <w:r w:rsidRPr="00DA3B33">
        <w:rPr>
          <w:b/>
          <w:sz w:val="36"/>
          <w:szCs w:val="36"/>
        </w:rPr>
        <w:t>» классе</w:t>
      </w:r>
    </w:p>
    <w:p w:rsidR="00712F81" w:rsidRDefault="00712F81" w:rsidP="00712F81">
      <w:pPr>
        <w:rPr>
          <w:sz w:val="36"/>
          <w:szCs w:val="36"/>
        </w:rPr>
      </w:pPr>
    </w:p>
    <w:p w:rsidR="00712F81" w:rsidRPr="00DA3B33" w:rsidRDefault="00712F81" w:rsidP="00712F81">
      <w:pPr>
        <w:tabs>
          <w:tab w:val="left" w:pos="6165"/>
          <w:tab w:val="left" w:pos="7215"/>
        </w:tabs>
        <w:rPr>
          <w:sz w:val="28"/>
          <w:szCs w:val="28"/>
        </w:rPr>
      </w:pPr>
      <w:r>
        <w:rPr>
          <w:sz w:val="36"/>
          <w:szCs w:val="36"/>
        </w:rPr>
        <w:tab/>
      </w:r>
      <w:r w:rsidRPr="00DA3B33">
        <w:rPr>
          <w:sz w:val="28"/>
          <w:szCs w:val="28"/>
        </w:rPr>
        <w:t>Рассмотрено на заседании</w:t>
      </w:r>
      <w:r w:rsidRPr="00DA3B33">
        <w:rPr>
          <w:sz w:val="28"/>
          <w:szCs w:val="28"/>
        </w:rPr>
        <w:tab/>
        <w:t>педагогического совета</w:t>
      </w:r>
    </w:p>
    <w:p w:rsidR="00712F81" w:rsidRPr="00DA3B33" w:rsidRDefault="00712F81" w:rsidP="00712F81">
      <w:pPr>
        <w:tabs>
          <w:tab w:val="left" w:pos="6165"/>
        </w:tabs>
        <w:rPr>
          <w:sz w:val="28"/>
          <w:szCs w:val="28"/>
        </w:rPr>
      </w:pPr>
      <w:r w:rsidRPr="00DA3B33">
        <w:rPr>
          <w:sz w:val="28"/>
          <w:szCs w:val="28"/>
        </w:rPr>
        <w:tab/>
        <w:t>протокол №</w:t>
      </w:r>
      <w:proofErr w:type="spellStart"/>
      <w:r w:rsidRPr="00DA3B33">
        <w:rPr>
          <w:sz w:val="28"/>
          <w:szCs w:val="28"/>
        </w:rPr>
        <w:t>__________</w:t>
      </w:r>
      <w:proofErr w:type="gramStart"/>
      <w:r w:rsidRPr="00DA3B33">
        <w:rPr>
          <w:sz w:val="28"/>
          <w:szCs w:val="28"/>
        </w:rPr>
        <w:t>от</w:t>
      </w:r>
      <w:proofErr w:type="spellEnd"/>
      <w:proofErr w:type="gramEnd"/>
    </w:p>
    <w:p w:rsidR="00712F81" w:rsidRPr="00DA3B33" w:rsidRDefault="00712F81" w:rsidP="00712F81">
      <w:pPr>
        <w:tabs>
          <w:tab w:val="left" w:pos="6165"/>
        </w:tabs>
        <w:rPr>
          <w:sz w:val="28"/>
          <w:szCs w:val="28"/>
        </w:rPr>
      </w:pPr>
      <w:r w:rsidRPr="00DA3B33">
        <w:rPr>
          <w:sz w:val="28"/>
          <w:szCs w:val="28"/>
        </w:rPr>
        <w:tab/>
        <w:t>«____»_______</w:t>
      </w:r>
      <w:r>
        <w:rPr>
          <w:sz w:val="28"/>
          <w:szCs w:val="28"/>
        </w:rPr>
        <w:t>__2013</w:t>
      </w:r>
      <w:r w:rsidRPr="00DA3B33">
        <w:rPr>
          <w:sz w:val="28"/>
          <w:szCs w:val="28"/>
        </w:rPr>
        <w:t xml:space="preserve"> г.</w:t>
      </w:r>
    </w:p>
    <w:p w:rsidR="00712F81" w:rsidRPr="00DA3B33" w:rsidRDefault="00712F81" w:rsidP="00712F81"/>
    <w:p w:rsidR="00712F81" w:rsidRPr="00DA3B33" w:rsidRDefault="00712F81" w:rsidP="00712F81"/>
    <w:p w:rsidR="00712F81" w:rsidRDefault="00712F81" w:rsidP="00712F81"/>
    <w:p w:rsidR="00712F81" w:rsidRDefault="00712F81" w:rsidP="00712F81">
      <w:pPr>
        <w:jc w:val="center"/>
        <w:rPr>
          <w:sz w:val="36"/>
          <w:szCs w:val="36"/>
        </w:rPr>
      </w:pPr>
      <w:r>
        <w:rPr>
          <w:sz w:val="36"/>
          <w:szCs w:val="36"/>
        </w:rPr>
        <w:t>2013/2014</w:t>
      </w:r>
      <w:r w:rsidRPr="00145921">
        <w:rPr>
          <w:sz w:val="36"/>
          <w:szCs w:val="36"/>
        </w:rPr>
        <w:t xml:space="preserve"> г</w:t>
      </w:r>
    </w:p>
    <w:p w:rsidR="00DB1E43" w:rsidRDefault="00DB1E43"/>
    <w:p w:rsidR="00712F81" w:rsidRDefault="00712F81"/>
    <w:p w:rsidR="00712F81" w:rsidRDefault="00712F81" w:rsidP="00712F81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Учебно-тематическое планирование</w:t>
      </w:r>
    </w:p>
    <w:p w:rsidR="00712F81" w:rsidRDefault="00712F81" w:rsidP="00712F81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по русскому языку</w:t>
      </w:r>
    </w:p>
    <w:p w:rsidR="00712F81" w:rsidRDefault="00712F81" w:rsidP="00712F81">
      <w:pPr>
        <w:rPr>
          <w:sz w:val="40"/>
          <w:szCs w:val="40"/>
        </w:rPr>
      </w:pPr>
    </w:p>
    <w:p w:rsidR="00712F81" w:rsidRDefault="00712F81" w:rsidP="00712F81">
      <w:pPr>
        <w:rPr>
          <w:sz w:val="40"/>
          <w:szCs w:val="40"/>
        </w:rPr>
      </w:pPr>
    </w:p>
    <w:p w:rsidR="00712F81" w:rsidRDefault="00712F81" w:rsidP="00712F81">
      <w:pPr>
        <w:rPr>
          <w:sz w:val="40"/>
          <w:szCs w:val="40"/>
        </w:rPr>
      </w:pP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>Классы</w:t>
      </w:r>
      <w:r w:rsidRPr="00712F81">
        <w:rPr>
          <w:sz w:val="36"/>
          <w:szCs w:val="36"/>
        </w:rPr>
        <w:t xml:space="preserve"> 9 «К», 9 «Б»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 xml:space="preserve">Учитель </w:t>
      </w:r>
      <w:r w:rsidRPr="00712F81">
        <w:rPr>
          <w:sz w:val="36"/>
          <w:szCs w:val="36"/>
        </w:rPr>
        <w:t xml:space="preserve"> Кузнецова О.В.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>Количество часов</w:t>
      </w:r>
      <w:r w:rsidRPr="00712F81">
        <w:rPr>
          <w:sz w:val="36"/>
          <w:szCs w:val="36"/>
        </w:rPr>
        <w:t>: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>всего</w:t>
      </w:r>
      <w:r w:rsidRPr="00712F81">
        <w:rPr>
          <w:sz w:val="36"/>
          <w:szCs w:val="36"/>
        </w:rPr>
        <w:t xml:space="preserve"> 70 часов, </w:t>
      </w:r>
      <w:r w:rsidRPr="00712F81">
        <w:rPr>
          <w:sz w:val="36"/>
          <w:szCs w:val="36"/>
          <w:u w:val="single"/>
        </w:rPr>
        <w:t>в неделю</w:t>
      </w:r>
      <w:r w:rsidRPr="00712F81">
        <w:rPr>
          <w:sz w:val="36"/>
          <w:szCs w:val="36"/>
        </w:rPr>
        <w:t xml:space="preserve"> 2 часа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>Планирование составлено на основе</w:t>
      </w:r>
      <w:r w:rsidRPr="00712F81">
        <w:rPr>
          <w:sz w:val="36"/>
          <w:szCs w:val="36"/>
        </w:rPr>
        <w:t xml:space="preserve"> Программы общеобразовательных учреждений по русскому языку. Авторы: Баранов М.Т., Ладыженская Т.А., Шанский Н.М.Москва «Просвещение» 2008.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  <w:u w:val="single"/>
        </w:rPr>
        <w:t xml:space="preserve">Учебник  </w:t>
      </w:r>
      <w:r w:rsidRPr="00712F81">
        <w:rPr>
          <w:sz w:val="36"/>
          <w:szCs w:val="36"/>
        </w:rPr>
        <w:t>Русский язык 9 класс для общеобразовательных учреждений. Авторы Баранов М.Т., Ладыженская Т.А., Тростенцова Л.А. М.: Просвещение, 20год.</w:t>
      </w:r>
    </w:p>
    <w:p w:rsidR="00712F81" w:rsidRPr="00712F81" w:rsidRDefault="00712F81" w:rsidP="00712F81">
      <w:pPr>
        <w:rPr>
          <w:sz w:val="36"/>
          <w:szCs w:val="36"/>
          <w:u w:val="single"/>
        </w:rPr>
      </w:pPr>
      <w:r w:rsidRPr="00712F81">
        <w:rPr>
          <w:sz w:val="36"/>
          <w:szCs w:val="36"/>
          <w:u w:val="single"/>
        </w:rPr>
        <w:t>Дополнительная литература:</w:t>
      </w:r>
    </w:p>
    <w:p w:rsidR="00712F81" w:rsidRPr="00712F81" w:rsidRDefault="00712F81" w:rsidP="00712F81">
      <w:pPr>
        <w:rPr>
          <w:sz w:val="36"/>
          <w:szCs w:val="36"/>
        </w:rPr>
      </w:pPr>
      <w:r w:rsidRPr="00712F81">
        <w:rPr>
          <w:sz w:val="36"/>
          <w:szCs w:val="36"/>
        </w:rPr>
        <w:t>Беляева О.В., Даценко О.А. Поурочные разработки по русскому языку: 9 класс. – М: ВАКО, 2009. (В помощь школьному учителю)</w:t>
      </w:r>
    </w:p>
    <w:p w:rsidR="00712F81" w:rsidRPr="00712F81" w:rsidRDefault="00712F81" w:rsidP="00712F81">
      <w:pPr>
        <w:rPr>
          <w:sz w:val="36"/>
          <w:szCs w:val="36"/>
        </w:rPr>
      </w:pPr>
    </w:p>
    <w:p w:rsidR="00712F81" w:rsidRDefault="00712F81"/>
    <w:p w:rsidR="00712F81" w:rsidRDefault="00712F81"/>
    <w:p w:rsidR="00712F81" w:rsidRDefault="00712F81"/>
    <w:p w:rsidR="00712F81" w:rsidRDefault="00712F81"/>
    <w:p w:rsidR="00712F81" w:rsidRDefault="00712F81"/>
    <w:p w:rsidR="00712F81" w:rsidRPr="00A67BFA" w:rsidRDefault="00712F81" w:rsidP="00712F81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Раздел </w:t>
      </w:r>
      <w:r>
        <w:rPr>
          <w:b/>
          <w:sz w:val="32"/>
          <w:szCs w:val="32"/>
          <w:lang w:val="en-US"/>
        </w:rPr>
        <w:t>I</w:t>
      </w:r>
      <w:r w:rsidRPr="000D74D4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Пояснительная записка.</w:t>
      </w:r>
    </w:p>
    <w:p w:rsidR="00712F81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Статус документа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sz w:val="28"/>
          <w:szCs w:val="28"/>
        </w:rPr>
        <w:t xml:space="preserve">Рабочая программа по        </w:t>
      </w:r>
      <w:r w:rsidRPr="00555C07">
        <w:rPr>
          <w:b/>
          <w:i/>
          <w:sz w:val="28"/>
          <w:szCs w:val="28"/>
          <w:u w:val="single"/>
        </w:rPr>
        <w:t>русскому языку</w:t>
      </w:r>
      <w:r w:rsidRPr="00555C07">
        <w:rPr>
          <w:sz w:val="28"/>
          <w:szCs w:val="28"/>
        </w:rPr>
        <w:t xml:space="preserve">     </w:t>
      </w:r>
      <w:proofErr w:type="gramStart"/>
      <w:r w:rsidRPr="00555C07">
        <w:rPr>
          <w:sz w:val="28"/>
          <w:szCs w:val="28"/>
        </w:rPr>
        <w:t>составлены</w:t>
      </w:r>
      <w:proofErr w:type="gramEnd"/>
      <w:r w:rsidRPr="00555C07">
        <w:rPr>
          <w:sz w:val="28"/>
          <w:szCs w:val="28"/>
        </w:rPr>
        <w:t xml:space="preserve"> на основе</w:t>
      </w:r>
      <w:r w:rsidRPr="00555C07">
        <w:rPr>
          <w:rFonts w:eastAsia="Calibri"/>
          <w:sz w:val="28"/>
          <w:szCs w:val="28"/>
        </w:rPr>
        <w:t>: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Закона Российской Федерации «Об образовании» (в действующей редакции);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555C07">
        <w:rPr>
          <w:rFonts w:eastAsia="Calibri"/>
          <w:sz w:val="28"/>
          <w:szCs w:val="28"/>
        </w:rPr>
        <w:t>Минобрнауки</w:t>
      </w:r>
      <w:proofErr w:type="spellEnd"/>
      <w:r w:rsidRPr="00555C07">
        <w:rPr>
          <w:rFonts w:eastAsia="Calibri"/>
          <w:sz w:val="28"/>
          <w:szCs w:val="28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 xml:space="preserve">- приказа </w:t>
      </w:r>
      <w:proofErr w:type="spellStart"/>
      <w:r w:rsidRPr="00555C07">
        <w:rPr>
          <w:rFonts w:eastAsia="Calibri"/>
          <w:sz w:val="28"/>
          <w:szCs w:val="28"/>
        </w:rPr>
        <w:t>Минобрнауки</w:t>
      </w:r>
      <w:proofErr w:type="spellEnd"/>
      <w:r w:rsidRPr="00555C07">
        <w:rPr>
          <w:rFonts w:eastAsia="Calibri"/>
          <w:sz w:val="28"/>
          <w:szCs w:val="28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555C07" w:rsidRPr="00555C07" w:rsidRDefault="00555C07" w:rsidP="00555C07">
      <w:pPr>
        <w:pStyle w:val="33"/>
        <w:jc w:val="both"/>
        <w:rPr>
          <w:sz w:val="28"/>
          <w:szCs w:val="28"/>
        </w:rPr>
      </w:pPr>
      <w:r w:rsidRPr="00555C07">
        <w:rPr>
          <w:sz w:val="28"/>
          <w:szCs w:val="28"/>
        </w:rPr>
        <w:t xml:space="preserve"> - приказ</w:t>
      </w:r>
      <w:r w:rsidRPr="00555C07">
        <w:rPr>
          <w:sz w:val="28"/>
          <w:szCs w:val="28"/>
          <w:lang w:val="tt-RU"/>
        </w:rPr>
        <w:t>а</w:t>
      </w:r>
      <w:r w:rsidRPr="00555C07">
        <w:rPr>
          <w:sz w:val="28"/>
          <w:szCs w:val="28"/>
        </w:rPr>
        <w:t xml:space="preserve"> МО и Н РТ от 9 июля  2012 года №4154/12</w:t>
      </w:r>
      <w:r w:rsidRPr="00555C07">
        <w:rPr>
          <w:sz w:val="28"/>
          <w:szCs w:val="28"/>
          <w:lang w:val="tt-RU"/>
        </w:rPr>
        <w:t xml:space="preserve">, </w:t>
      </w:r>
      <w:r w:rsidRPr="00555C07">
        <w:rPr>
          <w:sz w:val="28"/>
          <w:szCs w:val="28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555C07" w:rsidRPr="00555C07" w:rsidRDefault="00555C07" w:rsidP="00555C07">
      <w:pPr>
        <w:pStyle w:val="33"/>
        <w:jc w:val="both"/>
        <w:rPr>
          <w:sz w:val="28"/>
          <w:szCs w:val="28"/>
        </w:rPr>
      </w:pPr>
      <w:r w:rsidRPr="00555C07">
        <w:rPr>
          <w:sz w:val="28"/>
          <w:szCs w:val="28"/>
        </w:rPr>
        <w:t xml:space="preserve"> - приказ</w:t>
      </w:r>
      <w:r w:rsidRPr="00555C07">
        <w:rPr>
          <w:sz w:val="28"/>
          <w:szCs w:val="28"/>
          <w:lang w:val="tt-RU"/>
        </w:rPr>
        <w:t>а</w:t>
      </w:r>
      <w:r w:rsidRPr="00555C07">
        <w:rPr>
          <w:sz w:val="28"/>
          <w:szCs w:val="28"/>
        </w:rPr>
        <w:t xml:space="preserve">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  </w:t>
      </w:r>
    </w:p>
    <w:p w:rsidR="00555C07" w:rsidRPr="00555C07" w:rsidRDefault="00555C07" w:rsidP="00555C07">
      <w:pPr>
        <w:pStyle w:val="12"/>
        <w:tabs>
          <w:tab w:val="left" w:pos="13860"/>
        </w:tabs>
        <w:ind w:left="0"/>
        <w:jc w:val="both"/>
        <w:rPr>
          <w:sz w:val="28"/>
          <w:szCs w:val="28"/>
        </w:rPr>
      </w:pPr>
      <w:r w:rsidRPr="00555C07">
        <w:rPr>
          <w:sz w:val="28"/>
          <w:szCs w:val="28"/>
        </w:rPr>
        <w:t xml:space="preserve"> - приказа МО и Н РТ №4620/11от 23.09.2011 г. «Об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555C07" w:rsidRPr="00555C07" w:rsidRDefault="00555C07" w:rsidP="00555C07">
      <w:pPr>
        <w:pStyle w:val="Style2"/>
        <w:widowControl/>
        <w:tabs>
          <w:tab w:val="left" w:pos="600"/>
        </w:tabs>
        <w:spacing w:line="240" w:lineRule="auto"/>
        <w:ind w:firstLine="0"/>
        <w:rPr>
          <w:rStyle w:val="FontStyle50"/>
          <w:rFonts w:eastAsia="Calibri"/>
          <w:sz w:val="28"/>
          <w:szCs w:val="28"/>
        </w:rPr>
      </w:pPr>
      <w:r w:rsidRPr="00555C07">
        <w:rPr>
          <w:rStyle w:val="FontStyle50"/>
          <w:rFonts w:eastAsia="Calibri"/>
          <w:sz w:val="28"/>
          <w:szCs w:val="28"/>
        </w:rPr>
        <w:lastRenderedPageBreak/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555C07" w:rsidRPr="00555C07" w:rsidRDefault="00555C07" w:rsidP="00555C07">
      <w:pPr>
        <w:pStyle w:val="Style2"/>
        <w:widowControl/>
        <w:tabs>
          <w:tab w:val="left" w:pos="653"/>
        </w:tabs>
        <w:spacing w:line="240" w:lineRule="auto"/>
        <w:ind w:firstLine="0"/>
        <w:rPr>
          <w:sz w:val="28"/>
          <w:szCs w:val="28"/>
        </w:rPr>
      </w:pPr>
      <w:r w:rsidRPr="00555C07">
        <w:rPr>
          <w:rStyle w:val="FontStyle50"/>
          <w:rFonts w:eastAsia="Calibri"/>
          <w:sz w:val="28"/>
          <w:szCs w:val="28"/>
        </w:rPr>
        <w:t xml:space="preserve"> - приказа Министерства образования и науки Российской Федерации от 1 февраля </w:t>
      </w:r>
      <w:r w:rsidRPr="00555C07">
        <w:rPr>
          <w:rStyle w:val="FontStyle61"/>
          <w:rFonts w:eastAsia="Calibri"/>
          <w:sz w:val="28"/>
          <w:szCs w:val="28"/>
        </w:rPr>
        <w:t xml:space="preserve">2.012 </w:t>
      </w:r>
      <w:r w:rsidRPr="00555C07">
        <w:rPr>
          <w:rStyle w:val="FontStyle50"/>
          <w:rFonts w:eastAsia="Calibri"/>
          <w:sz w:val="28"/>
          <w:szCs w:val="28"/>
        </w:rPr>
        <w:t xml:space="preserve">года № </w:t>
      </w:r>
      <w:r w:rsidRPr="00555C07">
        <w:rPr>
          <w:rStyle w:val="FontStyle61"/>
          <w:rFonts w:eastAsia="Calibri"/>
          <w:sz w:val="28"/>
          <w:szCs w:val="28"/>
        </w:rPr>
        <w:t xml:space="preserve">74 </w:t>
      </w:r>
      <w:r w:rsidRPr="00555C07">
        <w:rPr>
          <w:rStyle w:val="FontStyle50"/>
          <w:rFonts w:eastAsia="Calibri"/>
          <w:sz w:val="28"/>
          <w:szCs w:val="28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 xml:space="preserve">- </w:t>
      </w:r>
      <w:proofErr w:type="spellStart"/>
      <w:r w:rsidRPr="00555C07">
        <w:rPr>
          <w:rFonts w:eastAsia="Calibri"/>
          <w:sz w:val="28"/>
          <w:szCs w:val="28"/>
        </w:rPr>
        <w:t>СанПиН</w:t>
      </w:r>
      <w:proofErr w:type="spellEnd"/>
      <w:r w:rsidRPr="00555C07">
        <w:rPr>
          <w:rFonts w:eastAsia="Calibri"/>
          <w:sz w:val="28"/>
          <w:szCs w:val="28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555C07" w:rsidRPr="00555C07" w:rsidRDefault="00555C07" w:rsidP="00555C07">
      <w:pPr>
        <w:shd w:val="clear" w:color="auto" w:fill="FFFFFF"/>
        <w:spacing w:line="319" w:lineRule="exact"/>
        <w:ind w:left="20" w:right="20"/>
        <w:jc w:val="both"/>
        <w:rPr>
          <w:rFonts w:eastAsia="Arial Unicode MS"/>
          <w:sz w:val="28"/>
          <w:szCs w:val="28"/>
        </w:rPr>
      </w:pPr>
      <w:r w:rsidRPr="00555C07">
        <w:rPr>
          <w:rFonts w:eastAsia="Arial Unicode MS"/>
          <w:sz w:val="28"/>
          <w:szCs w:val="28"/>
        </w:rPr>
        <w:t xml:space="preserve"> </w:t>
      </w:r>
    </w:p>
    <w:p w:rsidR="00555C07" w:rsidRPr="00555C07" w:rsidRDefault="00555C07" w:rsidP="00555C07">
      <w:pPr>
        <w:shd w:val="clear" w:color="auto" w:fill="FFFFFF"/>
        <w:tabs>
          <w:tab w:val="left" w:pos="1064"/>
        </w:tabs>
        <w:spacing w:line="319" w:lineRule="exact"/>
        <w:ind w:right="20"/>
        <w:jc w:val="both"/>
        <w:rPr>
          <w:rFonts w:eastAsia="Arial Unicode MS"/>
          <w:sz w:val="28"/>
          <w:szCs w:val="28"/>
        </w:rPr>
      </w:pPr>
      <w:r w:rsidRPr="00555C07">
        <w:rPr>
          <w:rFonts w:eastAsia="Arial Unicode MS"/>
          <w:sz w:val="28"/>
          <w:szCs w:val="28"/>
        </w:rPr>
        <w:t xml:space="preserve"> - примерных основных образовательных программ начального общего образования, основного общего образования;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 Закона Республики Татарстан «Об образовании» (в действующей редакции);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555C07" w:rsidRPr="00555C07" w:rsidRDefault="00555C07" w:rsidP="00555C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55C07">
        <w:rPr>
          <w:rFonts w:eastAsia="Calibri"/>
          <w:sz w:val="28"/>
          <w:szCs w:val="28"/>
        </w:rPr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555C07" w:rsidRPr="00A13F8B" w:rsidRDefault="00555C07" w:rsidP="00555C07">
      <w:pPr>
        <w:ind w:left="-709" w:right="-143"/>
        <w:jc w:val="both"/>
      </w:pPr>
    </w:p>
    <w:p w:rsidR="00555C07" w:rsidRDefault="00555C07" w:rsidP="00712F81">
      <w:pPr>
        <w:ind w:firstLine="709"/>
        <w:jc w:val="both"/>
        <w:rPr>
          <w:sz w:val="28"/>
          <w:szCs w:val="28"/>
          <w:u w:val="single"/>
        </w:rPr>
      </w:pPr>
    </w:p>
    <w:p w:rsidR="00712F81" w:rsidRPr="00A67BFA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Структ</w:t>
      </w:r>
      <w:r w:rsidRPr="00A67BFA">
        <w:rPr>
          <w:sz w:val="28"/>
          <w:szCs w:val="28"/>
          <w:u w:val="single"/>
        </w:rPr>
        <w:t>у</w:t>
      </w:r>
      <w:r w:rsidRPr="00A67BFA">
        <w:rPr>
          <w:sz w:val="28"/>
          <w:szCs w:val="28"/>
          <w:u w:val="single"/>
        </w:rPr>
        <w:t>ра документа</w:t>
      </w:r>
    </w:p>
    <w:p w:rsidR="00712F81" w:rsidRPr="000D74D4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 xml:space="preserve">Рабочая  программа по русскому языку представляет собой целостный документ, включающий </w:t>
      </w:r>
      <w:r>
        <w:rPr>
          <w:sz w:val="28"/>
          <w:szCs w:val="28"/>
        </w:rPr>
        <w:t>пять разделов</w:t>
      </w:r>
      <w:r w:rsidRPr="00A67BFA">
        <w:rPr>
          <w:sz w:val="28"/>
          <w:szCs w:val="28"/>
        </w:rPr>
        <w:t xml:space="preserve">: </w:t>
      </w:r>
      <w:r w:rsidRPr="000D74D4">
        <w:rPr>
          <w:sz w:val="28"/>
          <w:szCs w:val="28"/>
        </w:rPr>
        <w:t>пояснительную записку; учебно-тематический план; соде</w:t>
      </w:r>
      <w:r w:rsidRPr="000D74D4">
        <w:rPr>
          <w:sz w:val="28"/>
          <w:szCs w:val="28"/>
        </w:rPr>
        <w:t>р</w:t>
      </w:r>
      <w:r w:rsidRPr="000D74D4">
        <w:rPr>
          <w:sz w:val="28"/>
          <w:szCs w:val="28"/>
        </w:rPr>
        <w:t>жание тем учебного курса; требования к уровню подготовки учащихся; перечень учебно-методического обеспечения.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Содержание курса русского языка представлено в программе в виде трех тематич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 xml:space="preserve">ских блоков, обеспечивающих формирование коммуникативной, лингвистической (языковедческой), языковой и </w:t>
      </w:r>
      <w:proofErr w:type="spellStart"/>
      <w:r w:rsidRPr="00A67BFA">
        <w:rPr>
          <w:sz w:val="28"/>
          <w:szCs w:val="28"/>
        </w:rPr>
        <w:t>культуроведческой</w:t>
      </w:r>
      <w:proofErr w:type="spellEnd"/>
      <w:r w:rsidRPr="00A67BFA">
        <w:rPr>
          <w:sz w:val="28"/>
          <w:szCs w:val="28"/>
        </w:rPr>
        <w:t xml:space="preserve"> ко</w:t>
      </w:r>
      <w:r w:rsidRPr="00A67BFA">
        <w:rPr>
          <w:sz w:val="28"/>
          <w:szCs w:val="28"/>
        </w:rPr>
        <w:t>м</w:t>
      </w:r>
      <w:r w:rsidRPr="00A67BFA">
        <w:rPr>
          <w:sz w:val="28"/>
          <w:szCs w:val="28"/>
        </w:rPr>
        <w:t>петенций.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Общая характеристика учебного предмета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lastRenderedPageBreak/>
        <w:t>Язык – по своей специфике и социальной значимости – явление уникальное: он я</w:t>
      </w:r>
      <w:r w:rsidRPr="00A67BFA">
        <w:rPr>
          <w:sz w:val="28"/>
          <w:szCs w:val="28"/>
        </w:rPr>
        <w:t>в</w:t>
      </w:r>
      <w:r w:rsidRPr="00A67BFA">
        <w:rPr>
          <w:sz w:val="28"/>
          <w:szCs w:val="28"/>
        </w:rPr>
        <w:t>ляется средством общения и формой передачи информации, средством хранения и усво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ния знаний, частью духовной культуры русского народа, средством приобщения к бога</w:t>
      </w:r>
      <w:r w:rsidRPr="00A67BFA">
        <w:rPr>
          <w:sz w:val="28"/>
          <w:szCs w:val="28"/>
        </w:rPr>
        <w:t>т</w:t>
      </w:r>
      <w:r w:rsidRPr="00A67BFA">
        <w:rPr>
          <w:sz w:val="28"/>
          <w:szCs w:val="28"/>
        </w:rPr>
        <w:t>ствам русской культуры и литературы.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Русский язык – государственный язык Российской Федерации, средство межнаци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нального общения и консолидации народов России.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Владение родным языком, умение общаться, добиваться успеха в процессе комм</w:t>
      </w:r>
      <w:r w:rsidRPr="00A67BFA">
        <w:rPr>
          <w:sz w:val="28"/>
          <w:szCs w:val="28"/>
        </w:rPr>
        <w:t>у</w:t>
      </w:r>
      <w:r w:rsidRPr="00A67BFA">
        <w:rPr>
          <w:sz w:val="28"/>
          <w:szCs w:val="28"/>
        </w:rPr>
        <w:t>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</w:t>
      </w:r>
      <w:r w:rsidRPr="00A67BFA">
        <w:rPr>
          <w:sz w:val="28"/>
          <w:szCs w:val="28"/>
        </w:rPr>
        <w:t>и</w:t>
      </w:r>
      <w:r w:rsidRPr="00A67BFA">
        <w:rPr>
          <w:sz w:val="28"/>
          <w:szCs w:val="28"/>
        </w:rPr>
        <w:t>ра.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В системе школьного образования учебный предмет «Русский язык» занимает ос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бое место: является не только объектом изучения, но и средством обуч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выки самостоятельной учебной деятельности, самообразования и самореализации личности. Будучи формой хранения и усвоения различных знаний, ру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>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>сией.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Содержание обучения русскому языку отобрано и структурировано на основе ко</w:t>
      </w:r>
      <w:r w:rsidRPr="00A67BFA">
        <w:rPr>
          <w:sz w:val="28"/>
          <w:szCs w:val="28"/>
        </w:rPr>
        <w:t>м</w:t>
      </w:r>
      <w:r w:rsidRPr="00A67BFA">
        <w:rPr>
          <w:sz w:val="28"/>
          <w:szCs w:val="28"/>
        </w:rPr>
        <w:t xml:space="preserve">петентностного подхода. В соответствии с этим в </w:t>
      </w:r>
      <w:r>
        <w:rPr>
          <w:sz w:val="28"/>
          <w:szCs w:val="28"/>
          <w:lang w:val="en-US"/>
        </w:rPr>
        <w:t>IX</w:t>
      </w:r>
      <w:r w:rsidRPr="00A67BFA">
        <w:rPr>
          <w:sz w:val="28"/>
          <w:szCs w:val="28"/>
        </w:rPr>
        <w:t xml:space="preserve"> классе формирую</w:t>
      </w:r>
      <w:r w:rsidRPr="00A67BFA">
        <w:rPr>
          <w:sz w:val="28"/>
          <w:szCs w:val="28"/>
        </w:rPr>
        <w:t>т</w:t>
      </w:r>
      <w:r w:rsidRPr="00A67BFA">
        <w:rPr>
          <w:sz w:val="28"/>
          <w:szCs w:val="28"/>
        </w:rPr>
        <w:t>ся и развиваются коммуникативная, языковая, лингвистическая (языковедческая) и культуроведческая компетенции.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Коммуникативная компетенция – овладение всеми видами речевой деятельн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сти и основами культуры устной и письменной речи, базовыми умениями и навыками испол</w:t>
      </w:r>
      <w:r w:rsidRPr="00A67BFA">
        <w:rPr>
          <w:sz w:val="28"/>
          <w:szCs w:val="28"/>
        </w:rPr>
        <w:t>ь</w:t>
      </w:r>
      <w:r w:rsidRPr="00A67BFA">
        <w:rPr>
          <w:sz w:val="28"/>
          <w:szCs w:val="28"/>
        </w:rPr>
        <w:t>зования языка в жизненно важных для данного возраста сферах и ситуациях о</w:t>
      </w:r>
      <w:r w:rsidRPr="00A67BFA">
        <w:rPr>
          <w:sz w:val="28"/>
          <w:szCs w:val="28"/>
        </w:rPr>
        <w:t>б</w:t>
      </w:r>
      <w:r w:rsidRPr="00A67BFA">
        <w:rPr>
          <w:sz w:val="28"/>
          <w:szCs w:val="28"/>
        </w:rPr>
        <w:t>щения.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proofErr w:type="gramStart"/>
      <w:r w:rsidRPr="00A67BFA">
        <w:rPr>
          <w:sz w:val="28"/>
          <w:szCs w:val="28"/>
        </w:rPr>
        <w:t>Языковая и лингвистическая (языковедческая) компетенции – освоение необход</w:t>
      </w:r>
      <w:r w:rsidRPr="00A67BFA">
        <w:rPr>
          <w:sz w:val="28"/>
          <w:szCs w:val="28"/>
        </w:rPr>
        <w:t>и</w:t>
      </w:r>
      <w:r w:rsidRPr="00A67BFA">
        <w:rPr>
          <w:sz w:val="28"/>
          <w:szCs w:val="28"/>
        </w:rPr>
        <w:t>мых знаний о языке как знаковой системе и общественном явлении, его устройстве, ра</w:t>
      </w:r>
      <w:r w:rsidRPr="00A67BFA">
        <w:rPr>
          <w:sz w:val="28"/>
          <w:szCs w:val="28"/>
        </w:rPr>
        <w:t>з</w:t>
      </w:r>
      <w:r w:rsidRPr="00A67BFA">
        <w:rPr>
          <w:sz w:val="28"/>
          <w:szCs w:val="28"/>
        </w:rPr>
        <w:t>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A67BFA">
        <w:rPr>
          <w:sz w:val="28"/>
          <w:szCs w:val="28"/>
        </w:rPr>
        <w:t xml:space="preserve"> умение пользоваться различными лингвистическими слов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рями.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Культуроведческая компетенция – осознание языка как формы выражения наци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нальной культуры, взаимосвязи языка и истории народа, национально-культурной сп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цифики русского языка, владение нормами русского речевого этикета, культурой межнаци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нального общения.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lastRenderedPageBreak/>
        <w:t xml:space="preserve">Курс русского языка для </w:t>
      </w:r>
      <w:r>
        <w:rPr>
          <w:sz w:val="28"/>
          <w:szCs w:val="28"/>
          <w:lang w:val="en-US"/>
        </w:rPr>
        <w:t>IX</w:t>
      </w:r>
      <w:r w:rsidRPr="00EE44DA">
        <w:rPr>
          <w:sz w:val="28"/>
          <w:szCs w:val="28"/>
        </w:rPr>
        <w:t xml:space="preserve"> </w:t>
      </w:r>
      <w:r w:rsidRPr="00A67BFA">
        <w:rPr>
          <w:sz w:val="28"/>
          <w:szCs w:val="28"/>
        </w:rPr>
        <w:t>класса  направлен на совершенствование речевой де</w:t>
      </w:r>
      <w:r w:rsidRPr="00A67BFA">
        <w:rPr>
          <w:sz w:val="28"/>
          <w:szCs w:val="28"/>
        </w:rPr>
        <w:t>я</w:t>
      </w:r>
      <w:r w:rsidRPr="00A67BFA">
        <w:rPr>
          <w:sz w:val="28"/>
          <w:szCs w:val="28"/>
        </w:rPr>
        <w:t>тельности учащихся на основе овладения знаниями об устройстве русского языка и ос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>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</w:t>
      </w:r>
      <w:r w:rsidRPr="00A67BFA">
        <w:rPr>
          <w:sz w:val="28"/>
          <w:szCs w:val="28"/>
        </w:rPr>
        <w:t>ь</w:t>
      </w:r>
      <w:r w:rsidRPr="00A67BFA">
        <w:rPr>
          <w:sz w:val="28"/>
          <w:szCs w:val="28"/>
        </w:rPr>
        <w:t>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бодно выражать свои мысли и чувства в устной и письменной форме, соблюдать этич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ские нормы общения. Рабочая  программа предусматривает формирование таких жи</w:t>
      </w:r>
      <w:r w:rsidRPr="00A67BFA">
        <w:rPr>
          <w:sz w:val="28"/>
          <w:szCs w:val="28"/>
        </w:rPr>
        <w:t>з</w:t>
      </w:r>
      <w:r w:rsidRPr="00A67BFA">
        <w:rPr>
          <w:sz w:val="28"/>
          <w:szCs w:val="28"/>
        </w:rPr>
        <w:t>ненно важных умений, как различные виды чтения, информационная переработка текстов, поиск информации в различных источниках, а также способность перед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 xml:space="preserve">вать ее в соответствии с условиями общения. 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</w:t>
      </w:r>
      <w:r w:rsidRPr="00A67BFA">
        <w:rPr>
          <w:sz w:val="28"/>
          <w:szCs w:val="28"/>
        </w:rPr>
        <w:t>и</w:t>
      </w:r>
      <w:r w:rsidRPr="00A67BFA">
        <w:rPr>
          <w:sz w:val="28"/>
          <w:szCs w:val="28"/>
        </w:rPr>
        <w:t>дактических единиц, которые отражают устройство языка, но и тех, которые обеспечивают речевую деятельность. Каждый тематический блок пр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</w:t>
      </w:r>
      <w:r w:rsidRPr="00A67BFA">
        <w:rPr>
          <w:sz w:val="28"/>
          <w:szCs w:val="28"/>
        </w:rPr>
        <w:t>я</w:t>
      </w:r>
      <w:r w:rsidRPr="00A67BFA">
        <w:rPr>
          <w:sz w:val="28"/>
          <w:szCs w:val="28"/>
        </w:rPr>
        <w:t>тельности, которые отрабатываются в процессе изучения данных понятий. Таким обр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зом, программа создает условия для реализации деятельностного подхода к изучению русского языка в школе.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A67BFA">
        <w:rPr>
          <w:sz w:val="28"/>
          <w:szCs w:val="28"/>
        </w:rPr>
        <w:t>В первом представлены дидактические единицы, обесп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чивающие формирование навыков речевого общения; во втором – дидактические единицы, которые отр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жают устройство языка и являются базой для развития речевой компетенции учащихся; в третьем – дида</w:t>
      </w:r>
      <w:r w:rsidRPr="00A67BFA">
        <w:rPr>
          <w:sz w:val="28"/>
          <w:szCs w:val="28"/>
        </w:rPr>
        <w:t>к</w:t>
      </w:r>
      <w:r w:rsidRPr="00A67BFA">
        <w:rPr>
          <w:sz w:val="28"/>
          <w:szCs w:val="28"/>
        </w:rPr>
        <w:t>тические единицы, отражающие историю и культуру народа и обеспечивающие культурно-исторический ко</w:t>
      </w:r>
      <w:r w:rsidRPr="00A67BFA">
        <w:rPr>
          <w:sz w:val="28"/>
          <w:szCs w:val="28"/>
        </w:rPr>
        <w:t>м</w:t>
      </w:r>
      <w:r w:rsidRPr="00A67BFA">
        <w:rPr>
          <w:sz w:val="28"/>
          <w:szCs w:val="28"/>
        </w:rPr>
        <w:t>понент курса русского языка в целом.</w:t>
      </w:r>
      <w:proofErr w:type="gramEnd"/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Указанные блоки в учебном процессе неразрывно взаимосвязаны или интегриров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ны. Так, например, при обучении морфологии учащиеся не только получают соответс</w:t>
      </w:r>
      <w:r w:rsidRPr="00A67BFA">
        <w:rPr>
          <w:sz w:val="28"/>
          <w:szCs w:val="28"/>
        </w:rPr>
        <w:t>т</w:t>
      </w:r>
      <w:r w:rsidRPr="00A67BFA">
        <w:rPr>
          <w:sz w:val="28"/>
          <w:szCs w:val="28"/>
        </w:rPr>
        <w:t>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зом, процессы осознания языковой системы и личный опыт использования языка в опр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 xml:space="preserve">деленных условиях, ситуациях общения оказываются неразрывно связанными друг с другом. 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Цели обучения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proofErr w:type="gramStart"/>
      <w:r w:rsidRPr="00A67BFA">
        <w:rPr>
          <w:sz w:val="28"/>
          <w:szCs w:val="28"/>
        </w:rPr>
        <w:lastRenderedPageBreak/>
        <w:t>Курс русского языка направлен на достижение следующих целей, обесп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чивающих реализацию личностно-ориентированного, когнитивно-коммуникативного, деятельнос</w:t>
      </w:r>
      <w:r w:rsidRPr="00A67BFA">
        <w:rPr>
          <w:sz w:val="28"/>
          <w:szCs w:val="28"/>
        </w:rPr>
        <w:t>т</w:t>
      </w:r>
      <w:r w:rsidRPr="00A67BFA">
        <w:rPr>
          <w:sz w:val="28"/>
          <w:szCs w:val="28"/>
        </w:rPr>
        <w:t xml:space="preserve">ного подходов к обучению родному языку: </w:t>
      </w:r>
      <w:proofErr w:type="gramEnd"/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рах человеческой деятельности; воспитание интереса и любви к ру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>скому языку;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ние словарного запаса и грамматического строя речи учащихся; развитие готовности и способн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сти к речевому взаимодействию и взаимопониманию, потребности к речевому самосовершенствов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нию;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освоение знаний о русском языке, его устройстве и функционировании в разли</w:t>
      </w:r>
      <w:r w:rsidRPr="00A67BFA">
        <w:rPr>
          <w:sz w:val="28"/>
          <w:szCs w:val="28"/>
        </w:rPr>
        <w:t>ч</w:t>
      </w:r>
      <w:r w:rsidRPr="00A67BFA">
        <w:rPr>
          <w:sz w:val="28"/>
          <w:szCs w:val="28"/>
        </w:rPr>
        <w:t>ных сферах и ситуациях общения; о стилистических ресурсах русского языка; об осно</w:t>
      </w:r>
      <w:r w:rsidRPr="00A67BFA">
        <w:rPr>
          <w:sz w:val="28"/>
          <w:szCs w:val="28"/>
        </w:rPr>
        <w:t>в</w:t>
      </w:r>
      <w:r w:rsidRPr="00A67BFA">
        <w:rPr>
          <w:sz w:val="28"/>
          <w:szCs w:val="28"/>
        </w:rPr>
        <w:t>ных нормах русского литературного языка; о русском речевом этикете;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цию.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Место предмета «Русский язык» в базисном учебном плане</w:t>
      </w:r>
      <w:r>
        <w:rPr>
          <w:sz w:val="28"/>
          <w:szCs w:val="28"/>
        </w:rPr>
        <w:t xml:space="preserve"> МОУ СОШ с. 1-Березовка. </w:t>
      </w:r>
      <w:r w:rsidRPr="00A67BFA">
        <w:rPr>
          <w:sz w:val="28"/>
          <w:szCs w:val="28"/>
        </w:rPr>
        <w:t>Федеральный базисный учебный план для образовательных учреждений Ро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 xml:space="preserve">сийской Федерации предусматривает обязательное изучение русского (родного) языка в </w:t>
      </w:r>
      <w:r>
        <w:rPr>
          <w:sz w:val="28"/>
          <w:szCs w:val="28"/>
          <w:lang w:val="en-US"/>
        </w:rPr>
        <w:t>IX</w:t>
      </w:r>
      <w:r w:rsidRPr="00EE44DA">
        <w:rPr>
          <w:sz w:val="28"/>
          <w:szCs w:val="28"/>
        </w:rPr>
        <w:t xml:space="preserve"> </w:t>
      </w:r>
      <w:r w:rsidRPr="00A67BFA">
        <w:rPr>
          <w:sz w:val="28"/>
          <w:szCs w:val="28"/>
        </w:rPr>
        <w:t xml:space="preserve">классе – </w:t>
      </w:r>
      <w:r w:rsidRPr="00EE44DA">
        <w:rPr>
          <w:sz w:val="28"/>
          <w:szCs w:val="28"/>
        </w:rPr>
        <w:t xml:space="preserve">70 </w:t>
      </w:r>
      <w:r>
        <w:rPr>
          <w:sz w:val="28"/>
          <w:szCs w:val="28"/>
        </w:rPr>
        <w:t>часов.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Общие учебные умения, навыки и способы деятельности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r w:rsidRPr="00A67BFA">
        <w:rPr>
          <w:sz w:val="28"/>
          <w:szCs w:val="28"/>
        </w:rPr>
        <w:t>Направленность курса на интенсивное речевое и интеллектуальное развитие созд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ет условия и для реализации надпредметной функции, которую русский язык выполняет в системе школьного образования. В процессе об</w:t>
      </w:r>
      <w:r w:rsidRPr="00A67BFA">
        <w:rPr>
          <w:sz w:val="28"/>
          <w:szCs w:val="28"/>
        </w:rPr>
        <w:t>у</w:t>
      </w:r>
      <w:r w:rsidRPr="00A67BFA">
        <w:rPr>
          <w:sz w:val="28"/>
          <w:szCs w:val="28"/>
        </w:rPr>
        <w:t>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 xml:space="preserve">собностей. </w:t>
      </w:r>
      <w:proofErr w:type="gramStart"/>
      <w:r w:rsidRPr="00A67BFA">
        <w:rPr>
          <w:sz w:val="28"/>
          <w:szCs w:val="28"/>
        </w:rPr>
        <w:t>В процессе изучения русского (родного) языка совершенствуются и развив</w:t>
      </w:r>
      <w:r w:rsidRPr="00A67BFA">
        <w:rPr>
          <w:sz w:val="28"/>
          <w:szCs w:val="28"/>
        </w:rPr>
        <w:t>а</w:t>
      </w:r>
      <w:r w:rsidRPr="00A67BFA">
        <w:rPr>
          <w:sz w:val="28"/>
          <w:szCs w:val="28"/>
        </w:rPr>
        <w:t>ются следующие общеучебные умения: коммуникативные (владение всеми видами речевой деятельности и о</w:t>
      </w:r>
      <w:r w:rsidRPr="00A67BFA">
        <w:rPr>
          <w:sz w:val="28"/>
          <w:szCs w:val="28"/>
        </w:rPr>
        <w:t>с</w:t>
      </w:r>
      <w:r w:rsidRPr="00A67BFA">
        <w:rPr>
          <w:sz w:val="28"/>
          <w:szCs w:val="28"/>
        </w:rPr>
        <w:t>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ние, абстрагирование, оценивание и классификация), информационные (умение осущес</w:t>
      </w:r>
      <w:r w:rsidRPr="00A67BFA">
        <w:rPr>
          <w:sz w:val="28"/>
          <w:szCs w:val="28"/>
        </w:rPr>
        <w:t>т</w:t>
      </w:r>
      <w:r w:rsidRPr="00A67BFA">
        <w:rPr>
          <w:sz w:val="28"/>
          <w:szCs w:val="28"/>
        </w:rPr>
        <w:t xml:space="preserve">влять библиографический поиск, извлекать информацию из </w:t>
      </w:r>
      <w:r w:rsidRPr="00A67BFA">
        <w:rPr>
          <w:sz w:val="28"/>
          <w:szCs w:val="28"/>
        </w:rPr>
        <w:lastRenderedPageBreak/>
        <w:t>различных</w:t>
      </w:r>
      <w:proofErr w:type="gramEnd"/>
      <w:r w:rsidRPr="00A67BFA">
        <w:rPr>
          <w:sz w:val="28"/>
          <w:szCs w:val="28"/>
        </w:rPr>
        <w:t xml:space="preserve"> источников, умение работать с текстом), организационные (умение формулировать цель деятельн</w:t>
      </w:r>
      <w:r w:rsidRPr="00A67BFA">
        <w:rPr>
          <w:sz w:val="28"/>
          <w:szCs w:val="28"/>
        </w:rPr>
        <w:t>о</w:t>
      </w:r>
      <w:r w:rsidRPr="00A67BFA">
        <w:rPr>
          <w:sz w:val="28"/>
          <w:szCs w:val="28"/>
        </w:rPr>
        <w:t>сти, планировать ее, осуществлять самоконтроль, самооце</w:t>
      </w:r>
      <w:r w:rsidRPr="00A67BFA">
        <w:rPr>
          <w:sz w:val="28"/>
          <w:szCs w:val="28"/>
        </w:rPr>
        <w:t>н</w:t>
      </w:r>
      <w:r w:rsidRPr="00A67BFA">
        <w:rPr>
          <w:sz w:val="28"/>
          <w:szCs w:val="28"/>
        </w:rPr>
        <w:t xml:space="preserve">ку, самокоррекцию). 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Результаты обучения</w:t>
      </w:r>
    </w:p>
    <w:p w:rsidR="00712F81" w:rsidRPr="00A67BFA" w:rsidRDefault="00712F81" w:rsidP="00712F81">
      <w:pPr>
        <w:ind w:firstLine="709"/>
        <w:jc w:val="both"/>
        <w:rPr>
          <w:sz w:val="28"/>
          <w:szCs w:val="28"/>
        </w:rPr>
      </w:pPr>
      <w:proofErr w:type="gramStart"/>
      <w:r w:rsidRPr="00A67BFA">
        <w:rPr>
          <w:sz w:val="28"/>
          <w:szCs w:val="28"/>
        </w:rPr>
        <w:t xml:space="preserve">Результаты обучения представлены в Требованиях к уровню подготовки </w:t>
      </w:r>
      <w:r>
        <w:rPr>
          <w:sz w:val="28"/>
          <w:szCs w:val="28"/>
        </w:rPr>
        <w:t>выпускн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основной школы,</w:t>
      </w:r>
      <w:r w:rsidRPr="00A67BFA">
        <w:rPr>
          <w:sz w:val="28"/>
          <w:szCs w:val="28"/>
        </w:rPr>
        <w:t xml:space="preserve"> которые содержат следующие компоненты: знать/понимать – пер</w:t>
      </w:r>
      <w:r w:rsidRPr="00A67BFA">
        <w:rPr>
          <w:sz w:val="28"/>
          <w:szCs w:val="28"/>
        </w:rPr>
        <w:t>е</w:t>
      </w:r>
      <w:r w:rsidRPr="00A67BFA">
        <w:rPr>
          <w:sz w:val="28"/>
          <w:szCs w:val="28"/>
        </w:rPr>
        <w:t>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</w:t>
      </w:r>
      <w:r w:rsidRPr="00A67BFA">
        <w:rPr>
          <w:sz w:val="28"/>
          <w:szCs w:val="28"/>
        </w:rPr>
        <w:t>з</w:t>
      </w:r>
      <w:r w:rsidRPr="00A67BFA">
        <w:rPr>
          <w:sz w:val="28"/>
          <w:szCs w:val="28"/>
        </w:rPr>
        <w:t>ни.</w:t>
      </w:r>
      <w:proofErr w:type="gramEnd"/>
    </w:p>
    <w:p w:rsidR="00712F81" w:rsidRDefault="00712F81" w:rsidP="00712F81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II</w:t>
      </w:r>
      <w:r w:rsidRPr="001E4ADA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Учебно-тематический план.</w:t>
      </w:r>
    </w:p>
    <w:p w:rsidR="00712F81" w:rsidRPr="00A67BFA" w:rsidRDefault="00712F81" w:rsidP="00712F81">
      <w:pPr>
        <w:ind w:firstLine="709"/>
        <w:jc w:val="center"/>
        <w:rPr>
          <w:b/>
          <w:sz w:val="32"/>
          <w:szCs w:val="32"/>
        </w:rPr>
      </w:pP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8"/>
        <w:gridCol w:w="1018"/>
        <w:gridCol w:w="1938"/>
        <w:gridCol w:w="1376"/>
      </w:tblGrid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b/>
                <w:sz w:val="28"/>
                <w:szCs w:val="28"/>
              </w:rPr>
            </w:pPr>
            <w:r w:rsidRPr="00CB772E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b/>
                <w:sz w:val="28"/>
                <w:szCs w:val="28"/>
              </w:rPr>
            </w:pPr>
            <w:r w:rsidRPr="00CB772E">
              <w:rPr>
                <w:b/>
                <w:sz w:val="28"/>
                <w:szCs w:val="28"/>
              </w:rPr>
              <w:t>Кол-во ч</w:t>
            </w:r>
            <w:r w:rsidRPr="00CB772E">
              <w:rPr>
                <w:b/>
                <w:sz w:val="28"/>
                <w:szCs w:val="28"/>
              </w:rPr>
              <w:t>а</w:t>
            </w:r>
            <w:r w:rsidRPr="00CB772E">
              <w:rPr>
                <w:b/>
                <w:sz w:val="28"/>
                <w:szCs w:val="28"/>
              </w:rPr>
              <w:t>сов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b/>
                <w:sz w:val="28"/>
                <w:szCs w:val="28"/>
              </w:rPr>
            </w:pPr>
            <w:r w:rsidRPr="00CB772E">
              <w:rPr>
                <w:b/>
                <w:sz w:val="28"/>
                <w:szCs w:val="28"/>
              </w:rPr>
              <w:t xml:space="preserve">Кол-во </w:t>
            </w:r>
            <w:proofErr w:type="gramStart"/>
            <w:r w:rsidRPr="00CB772E">
              <w:rPr>
                <w:b/>
                <w:sz w:val="28"/>
                <w:szCs w:val="28"/>
              </w:rPr>
              <w:t>ко</w:t>
            </w:r>
            <w:r w:rsidRPr="00CB772E">
              <w:rPr>
                <w:b/>
                <w:sz w:val="28"/>
                <w:szCs w:val="28"/>
              </w:rPr>
              <w:t>н</w:t>
            </w:r>
            <w:r w:rsidRPr="00CB772E">
              <w:rPr>
                <w:b/>
                <w:sz w:val="28"/>
                <w:szCs w:val="28"/>
              </w:rPr>
              <w:t>трольных</w:t>
            </w:r>
            <w:proofErr w:type="gramEnd"/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b/>
                <w:sz w:val="28"/>
                <w:szCs w:val="28"/>
              </w:rPr>
            </w:pPr>
            <w:r w:rsidRPr="00CB772E">
              <w:rPr>
                <w:b/>
                <w:sz w:val="28"/>
                <w:szCs w:val="28"/>
              </w:rPr>
              <w:t>Развитие речи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Международное значение русского языка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CB772E">
              <w:rPr>
                <w:sz w:val="28"/>
                <w:szCs w:val="28"/>
              </w:rPr>
              <w:t>пройденного</w:t>
            </w:r>
            <w:proofErr w:type="gramEnd"/>
            <w:r w:rsidRPr="00CB772E">
              <w:rPr>
                <w:sz w:val="28"/>
                <w:szCs w:val="28"/>
              </w:rPr>
              <w:t xml:space="preserve"> в 5 - 8 классах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6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Сложное предложение. Культура речи. Сложные пре</w:t>
            </w:r>
            <w:r w:rsidRPr="00CB772E">
              <w:rPr>
                <w:sz w:val="28"/>
                <w:szCs w:val="28"/>
              </w:rPr>
              <w:t>д</w:t>
            </w:r>
            <w:r w:rsidRPr="00CB772E">
              <w:rPr>
                <w:sz w:val="28"/>
                <w:szCs w:val="28"/>
              </w:rPr>
              <w:t>ложения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 xml:space="preserve">Союзные сложные предложения.  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6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Сложносочиненные предложения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7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Сложноподчиненные предложения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23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5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Бессоюзные сложные предложения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8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Сложные предложения с различными видами связи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9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Общие сведения о языке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4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 xml:space="preserve">Систематизация </w:t>
            </w:r>
            <w:proofErr w:type="gramStart"/>
            <w:r w:rsidRPr="00CB772E">
              <w:rPr>
                <w:sz w:val="28"/>
                <w:szCs w:val="28"/>
              </w:rPr>
              <w:t>изученного</w:t>
            </w:r>
            <w:proofErr w:type="gramEnd"/>
            <w:r w:rsidRPr="00CB772E">
              <w:rPr>
                <w:sz w:val="28"/>
                <w:szCs w:val="28"/>
              </w:rPr>
              <w:t xml:space="preserve"> по фонетике, лексике, гра</w:t>
            </w:r>
            <w:r w:rsidRPr="00CB772E">
              <w:rPr>
                <w:sz w:val="28"/>
                <w:szCs w:val="28"/>
              </w:rPr>
              <w:t>м</w:t>
            </w:r>
            <w:r w:rsidRPr="00CB772E">
              <w:rPr>
                <w:sz w:val="28"/>
                <w:szCs w:val="28"/>
              </w:rPr>
              <w:t>матике и правописанию, культуре речи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5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2</w:t>
            </w:r>
          </w:p>
        </w:tc>
      </w:tr>
      <w:tr w:rsidR="00712F81" w:rsidRPr="00CB772E" w:rsidTr="00442211">
        <w:trPr>
          <w:jc w:val="center"/>
        </w:trPr>
        <w:tc>
          <w:tcPr>
            <w:tcW w:w="6178" w:type="dxa"/>
            <w:shd w:val="clear" w:color="auto" w:fill="auto"/>
          </w:tcPr>
          <w:p w:rsidR="00712F81" w:rsidRPr="00CB772E" w:rsidRDefault="00712F81" w:rsidP="00442211">
            <w:pPr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ИТОГО</w:t>
            </w:r>
          </w:p>
        </w:tc>
        <w:tc>
          <w:tcPr>
            <w:tcW w:w="101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70</w:t>
            </w:r>
          </w:p>
        </w:tc>
        <w:tc>
          <w:tcPr>
            <w:tcW w:w="1938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9</w:t>
            </w:r>
          </w:p>
        </w:tc>
        <w:tc>
          <w:tcPr>
            <w:tcW w:w="1376" w:type="dxa"/>
            <w:shd w:val="clear" w:color="auto" w:fill="auto"/>
          </w:tcPr>
          <w:p w:rsidR="00712F81" w:rsidRPr="00CB772E" w:rsidRDefault="00712F81" w:rsidP="00442211">
            <w:pPr>
              <w:jc w:val="center"/>
              <w:rPr>
                <w:sz w:val="28"/>
                <w:szCs w:val="28"/>
              </w:rPr>
            </w:pPr>
            <w:r w:rsidRPr="00CB772E">
              <w:rPr>
                <w:sz w:val="28"/>
                <w:szCs w:val="28"/>
              </w:rPr>
              <w:t>15</w:t>
            </w:r>
          </w:p>
        </w:tc>
      </w:tr>
    </w:tbl>
    <w:p w:rsidR="00712F81" w:rsidRDefault="00712F81" w:rsidP="00712F81"/>
    <w:p w:rsidR="00712F81" w:rsidRPr="008F6DC3" w:rsidRDefault="00712F81" w:rsidP="00712F81">
      <w:pPr>
        <w:jc w:val="center"/>
        <w:rPr>
          <w:b/>
          <w:sz w:val="32"/>
          <w:szCs w:val="32"/>
        </w:rPr>
      </w:pPr>
      <w:r w:rsidRPr="008F6DC3">
        <w:rPr>
          <w:b/>
          <w:sz w:val="32"/>
          <w:szCs w:val="32"/>
        </w:rPr>
        <w:lastRenderedPageBreak/>
        <w:t xml:space="preserve">Раздел </w:t>
      </w:r>
      <w:r w:rsidRPr="008F6DC3">
        <w:rPr>
          <w:b/>
          <w:sz w:val="32"/>
          <w:szCs w:val="32"/>
          <w:lang w:val="en-US"/>
        </w:rPr>
        <w:t>III</w:t>
      </w:r>
      <w:r w:rsidRPr="008F6DC3">
        <w:rPr>
          <w:b/>
          <w:sz w:val="32"/>
          <w:szCs w:val="32"/>
        </w:rPr>
        <w:t>. Содержание тем учебного курса</w:t>
      </w:r>
      <w:r>
        <w:rPr>
          <w:b/>
          <w:sz w:val="32"/>
          <w:szCs w:val="32"/>
        </w:rPr>
        <w:t>.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 xml:space="preserve">Международное значение русского языка (1 ч)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>Повторени</w:t>
      </w:r>
      <w:r>
        <w:rPr>
          <w:b/>
          <w:sz w:val="28"/>
          <w:szCs w:val="28"/>
        </w:rPr>
        <w:t>е пройденного в 5 - 8 классах (4</w:t>
      </w:r>
      <w:r w:rsidRPr="00AD2EA7">
        <w:rPr>
          <w:b/>
          <w:sz w:val="28"/>
          <w:szCs w:val="28"/>
        </w:rPr>
        <w:t xml:space="preserve"> ч + 2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Анализ текста, его стиля, сре</w:t>
      </w:r>
      <w:proofErr w:type="gramStart"/>
      <w:r w:rsidRPr="00AD2EA7">
        <w:rPr>
          <w:sz w:val="28"/>
          <w:szCs w:val="28"/>
        </w:rPr>
        <w:t>дств св</w:t>
      </w:r>
      <w:proofErr w:type="gramEnd"/>
      <w:r w:rsidRPr="00AD2EA7">
        <w:rPr>
          <w:sz w:val="28"/>
          <w:szCs w:val="28"/>
        </w:rPr>
        <w:t>язи его частей.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 xml:space="preserve">Сложное предложение. Культура речи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>Сложные предложения (1 ч)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 xml:space="preserve">Союзные сложные предложения.  (6 ч)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Сложносочиненные предложения (5</w:t>
      </w:r>
      <w:r w:rsidRPr="00AD2EA7">
        <w:rPr>
          <w:b/>
          <w:sz w:val="28"/>
          <w:szCs w:val="28"/>
        </w:rPr>
        <w:t xml:space="preserve"> ч + 2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</w:t>
      </w:r>
      <w:r w:rsidRPr="00AD2EA7">
        <w:rPr>
          <w:sz w:val="28"/>
          <w:szCs w:val="28"/>
        </w:rPr>
        <w:t>я</w:t>
      </w:r>
      <w:r w:rsidRPr="00AD2EA7">
        <w:rPr>
          <w:sz w:val="28"/>
          <w:szCs w:val="28"/>
        </w:rPr>
        <w:t xml:space="preserve">ми сложносочиненного предложения.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Синтаксические синонимы сложносочиненных предложений, их </w:t>
      </w:r>
      <w:proofErr w:type="spellStart"/>
      <w:r w:rsidRPr="00AD2EA7">
        <w:rPr>
          <w:sz w:val="28"/>
          <w:szCs w:val="28"/>
        </w:rPr>
        <w:t>текстообразующая</w:t>
      </w:r>
      <w:proofErr w:type="spellEnd"/>
      <w:r w:rsidRPr="00AD2EA7">
        <w:rPr>
          <w:sz w:val="28"/>
          <w:szCs w:val="28"/>
        </w:rPr>
        <w:t xml:space="preserve"> роль.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Авторское употребление знаков препинания.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II. Умение интонационно правильно произносить сложносочиненные предложения.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III. Рецензия на литературное произведение, спектакль, кинофильм.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ложноподчиненные предложения (18</w:t>
      </w:r>
      <w:r w:rsidRPr="00AD2EA7">
        <w:rPr>
          <w:b/>
          <w:sz w:val="28"/>
          <w:szCs w:val="28"/>
        </w:rPr>
        <w:t xml:space="preserve"> ч + 5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I. Сложноподчиненное предложение и его особенности. Главное и придаточные предл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>жения. Союзы и союзные слова как средство связи придаточного предложения с гла</w:t>
      </w:r>
      <w:r w:rsidRPr="00AD2EA7">
        <w:rPr>
          <w:sz w:val="28"/>
          <w:szCs w:val="28"/>
        </w:rPr>
        <w:t>в</w:t>
      </w:r>
      <w:r w:rsidRPr="00AD2EA7">
        <w:rPr>
          <w:sz w:val="28"/>
          <w:szCs w:val="28"/>
        </w:rPr>
        <w:t>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</w:t>
      </w:r>
      <w:r w:rsidRPr="00AD2EA7">
        <w:rPr>
          <w:sz w:val="28"/>
          <w:szCs w:val="28"/>
        </w:rPr>
        <w:t>ч</w:t>
      </w:r>
      <w:r w:rsidRPr="00AD2EA7">
        <w:rPr>
          <w:sz w:val="28"/>
          <w:szCs w:val="28"/>
        </w:rPr>
        <w:t xml:space="preserve">ным предложениями. Виды придаточных предложений.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Типичные речевые сферы применения сложноподчиненных предложений.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Сложноподчиненные предложения с несколькими придаточными; знаки препинания в них.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Синтаксические синонимы сложноподчиненных предложений, их </w:t>
      </w:r>
      <w:proofErr w:type="spellStart"/>
      <w:r w:rsidRPr="00AD2EA7">
        <w:rPr>
          <w:sz w:val="28"/>
          <w:szCs w:val="28"/>
        </w:rPr>
        <w:t>текстообразующая</w:t>
      </w:r>
      <w:proofErr w:type="spellEnd"/>
      <w:r w:rsidRPr="00AD2EA7">
        <w:rPr>
          <w:sz w:val="28"/>
          <w:szCs w:val="28"/>
        </w:rPr>
        <w:t xml:space="preserve"> роль.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II. Умение использовать в речи сложноподчиненные предложения и простые с обособленными втор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 xml:space="preserve">степенными членами как синтаксические синонимы.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III. Академическое красноречие и его виды, строение и языковые особенности. Сообщение на лингви</w:t>
      </w:r>
      <w:r w:rsidRPr="00AD2EA7">
        <w:rPr>
          <w:sz w:val="28"/>
          <w:szCs w:val="28"/>
        </w:rPr>
        <w:t>с</w:t>
      </w:r>
      <w:r w:rsidRPr="00AD2EA7">
        <w:rPr>
          <w:sz w:val="28"/>
          <w:szCs w:val="28"/>
        </w:rPr>
        <w:t xml:space="preserve">тическую тему.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Деловые документы (автобиография, заявление).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 xml:space="preserve">Бессоюзные сложные предложения (6 ч + 2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lastRenderedPageBreak/>
        <w:t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</w:t>
      </w:r>
      <w:r w:rsidRPr="00AD2EA7">
        <w:rPr>
          <w:sz w:val="28"/>
          <w:szCs w:val="28"/>
        </w:rPr>
        <w:t>д</w:t>
      </w:r>
      <w:r w:rsidRPr="00AD2EA7">
        <w:rPr>
          <w:sz w:val="28"/>
          <w:szCs w:val="28"/>
        </w:rPr>
        <w:t xml:space="preserve">ложении.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Синтаксические синонимы бессоюзных сложных предложений, их </w:t>
      </w:r>
      <w:proofErr w:type="spellStart"/>
      <w:r w:rsidRPr="00AD2EA7">
        <w:rPr>
          <w:sz w:val="28"/>
          <w:szCs w:val="28"/>
        </w:rPr>
        <w:t>текстообразующая</w:t>
      </w:r>
      <w:proofErr w:type="spellEnd"/>
      <w:r w:rsidRPr="00AD2EA7">
        <w:rPr>
          <w:sz w:val="28"/>
          <w:szCs w:val="28"/>
        </w:rPr>
        <w:t xml:space="preserve"> роль.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II. Умение передавать с помощью интонации ра</w:t>
      </w:r>
      <w:proofErr w:type="gramStart"/>
      <w:r w:rsidRPr="00AD2EA7">
        <w:rPr>
          <w:sz w:val="28"/>
          <w:szCs w:val="28"/>
        </w:rPr>
        <w:t>з-</w:t>
      </w:r>
      <w:proofErr w:type="gramEnd"/>
      <w:r w:rsidRPr="00AD2EA7">
        <w:rPr>
          <w:sz w:val="28"/>
          <w:szCs w:val="28"/>
        </w:rPr>
        <w:t xml:space="preserve"> личные смысловые отношения между частями бесс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 xml:space="preserve">юзного сложного предложения. Умение пользоваться синонимическими союзными и бессоюзными сложными предложениями.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III. Реферат небольшой статьи (фрагмента статьи) на лингвистическую тему.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>Сложные предложе</w:t>
      </w:r>
      <w:r>
        <w:rPr>
          <w:b/>
          <w:sz w:val="28"/>
          <w:szCs w:val="28"/>
        </w:rPr>
        <w:t>ния с различными видами связи (7</w:t>
      </w:r>
      <w:r w:rsidRPr="00AD2EA7">
        <w:rPr>
          <w:b/>
          <w:sz w:val="28"/>
          <w:szCs w:val="28"/>
        </w:rPr>
        <w:t xml:space="preserve"> ч</w:t>
      </w:r>
      <w:r>
        <w:rPr>
          <w:b/>
          <w:sz w:val="28"/>
          <w:szCs w:val="28"/>
        </w:rPr>
        <w:t xml:space="preserve"> </w:t>
      </w:r>
      <w:r w:rsidRPr="00AD2EA7">
        <w:rPr>
          <w:b/>
          <w:sz w:val="28"/>
          <w:szCs w:val="28"/>
        </w:rPr>
        <w:t xml:space="preserve">+ 2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I. Различные виды сложных предложений с союзной и бес союзной связью; разделительные знаки пр</w:t>
      </w:r>
      <w:r w:rsidRPr="00AD2EA7">
        <w:rPr>
          <w:sz w:val="28"/>
          <w:szCs w:val="28"/>
        </w:rPr>
        <w:t>е</w:t>
      </w:r>
      <w:r w:rsidRPr="00AD2EA7">
        <w:rPr>
          <w:sz w:val="28"/>
          <w:szCs w:val="28"/>
        </w:rPr>
        <w:t xml:space="preserve">пинания в них. Сочетание знаков препинания.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II. Умение правильно употреблять в речи сложные предложения с различными видами связи.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III. Конспект статьи (фрагмента статьи) на лингвистическую тему.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 языке (4</w:t>
      </w:r>
      <w:r w:rsidRPr="00AD2EA7">
        <w:rPr>
          <w:b/>
          <w:sz w:val="28"/>
          <w:szCs w:val="28"/>
        </w:rPr>
        <w:t xml:space="preserve">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Русский язык - первоэлемент великой русской литературы. Русский литературный язык и его стили. Б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 xml:space="preserve">гатство, красота, выразительность русского языка.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Русский язык как национальный язык русского народа, государственный язык РФ и язык межнаци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>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AD2EA7">
        <w:rPr>
          <w:sz w:val="28"/>
          <w:szCs w:val="28"/>
        </w:rPr>
        <w:t>.</w:t>
      </w:r>
      <w:proofErr w:type="gramEnd"/>
      <w:r w:rsidRPr="00AD2EA7">
        <w:rPr>
          <w:sz w:val="28"/>
          <w:szCs w:val="28"/>
        </w:rPr>
        <w:t xml:space="preserve"> </w:t>
      </w:r>
      <w:proofErr w:type="gramStart"/>
      <w:r w:rsidRPr="00AD2EA7">
        <w:rPr>
          <w:sz w:val="28"/>
          <w:szCs w:val="28"/>
        </w:rPr>
        <w:t>в</w:t>
      </w:r>
      <w:proofErr w:type="gramEnd"/>
      <w:r w:rsidRPr="00AD2EA7">
        <w:rPr>
          <w:sz w:val="28"/>
          <w:szCs w:val="28"/>
        </w:rPr>
        <w:t>идные ученые-русисты, исследовавшие ру</w:t>
      </w:r>
      <w:r w:rsidRPr="00AD2EA7">
        <w:rPr>
          <w:sz w:val="28"/>
          <w:szCs w:val="28"/>
        </w:rPr>
        <w:t>с</w:t>
      </w:r>
      <w:r w:rsidRPr="00AD2EA7">
        <w:rPr>
          <w:sz w:val="28"/>
          <w:szCs w:val="28"/>
        </w:rPr>
        <w:t xml:space="preserve">ский язык. </w:t>
      </w:r>
    </w:p>
    <w:p w:rsidR="00712F81" w:rsidRPr="00AD2EA7" w:rsidRDefault="00712F81" w:rsidP="00712F81">
      <w:pPr>
        <w:jc w:val="both"/>
        <w:rPr>
          <w:b/>
          <w:sz w:val="28"/>
          <w:szCs w:val="28"/>
        </w:rPr>
      </w:pPr>
      <w:r w:rsidRPr="00AD2EA7">
        <w:rPr>
          <w:b/>
          <w:sz w:val="28"/>
          <w:szCs w:val="28"/>
        </w:rPr>
        <w:t xml:space="preserve">Систематизация изученного по фонетике, лексике, грамматике </w:t>
      </w:r>
      <w:r>
        <w:rPr>
          <w:b/>
          <w:sz w:val="28"/>
          <w:szCs w:val="28"/>
        </w:rPr>
        <w:t>и правописанию, культуре речи (5</w:t>
      </w:r>
      <w:r w:rsidRPr="00AD2EA7">
        <w:rPr>
          <w:b/>
          <w:sz w:val="28"/>
          <w:szCs w:val="28"/>
        </w:rPr>
        <w:t xml:space="preserve"> ч + 2 ч)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Систематизация сведений о признаках текста, теме и основной мысли связного высказ</w:t>
      </w:r>
      <w:r w:rsidRPr="00AD2EA7">
        <w:rPr>
          <w:sz w:val="28"/>
          <w:szCs w:val="28"/>
        </w:rPr>
        <w:t>ы</w:t>
      </w:r>
      <w:r w:rsidRPr="00AD2EA7">
        <w:rPr>
          <w:sz w:val="28"/>
          <w:szCs w:val="28"/>
        </w:rPr>
        <w:t xml:space="preserve">вания, средствах связи частей текста, о повествовании, описании, рассуждении; о стилях речи.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>Сочинение публицистического характера на общественные, морально-этические и ист</w:t>
      </w:r>
      <w:r w:rsidRPr="00AD2EA7">
        <w:rPr>
          <w:sz w:val="28"/>
          <w:szCs w:val="28"/>
        </w:rPr>
        <w:t>о</w:t>
      </w:r>
      <w:r w:rsidRPr="00AD2EA7">
        <w:rPr>
          <w:sz w:val="28"/>
          <w:szCs w:val="28"/>
        </w:rPr>
        <w:t xml:space="preserve">рико-литературные темы.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Доклад или реферат на историко-литературную тему (по одному источнику).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Тезисы статьи (главы книги) на лингвистическую тему. </w:t>
      </w:r>
    </w:p>
    <w:p w:rsidR="00712F81" w:rsidRPr="00AD2EA7" w:rsidRDefault="00712F81" w:rsidP="00712F81">
      <w:pPr>
        <w:jc w:val="both"/>
        <w:rPr>
          <w:sz w:val="28"/>
          <w:szCs w:val="28"/>
        </w:rPr>
      </w:pPr>
      <w:r w:rsidRPr="00AD2EA7">
        <w:rPr>
          <w:sz w:val="28"/>
          <w:szCs w:val="28"/>
        </w:rPr>
        <w:t xml:space="preserve">Конспект и тезисный план литературно-критической статьи. </w:t>
      </w:r>
    </w:p>
    <w:p w:rsidR="00712F81" w:rsidRDefault="00712F81" w:rsidP="00712F81">
      <w:pPr>
        <w:ind w:firstLine="709"/>
      </w:pPr>
    </w:p>
    <w:p w:rsidR="00712F81" w:rsidRDefault="00712F81" w:rsidP="00712F81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IV</w:t>
      </w:r>
      <w:r w:rsidRPr="001E4ADA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Требования</w:t>
      </w:r>
      <w:r>
        <w:rPr>
          <w:b/>
          <w:sz w:val="32"/>
          <w:szCs w:val="32"/>
        </w:rPr>
        <w:t xml:space="preserve"> к уровню подготовки выпускников за курс </w:t>
      </w:r>
    </w:p>
    <w:p w:rsidR="00712F81" w:rsidRDefault="00712F81" w:rsidP="00712F81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основной школы по русскому языку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В результате изучения русского языка в основной школе ученик должен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знать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изученные разделы науки о языке;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смысл понятий речь устная и письменная; монолог, диалог и их виды; сфера и с</w:t>
      </w:r>
      <w:r w:rsidRPr="00A152ED">
        <w:rPr>
          <w:sz w:val="28"/>
          <w:szCs w:val="28"/>
        </w:rPr>
        <w:t>и</w:t>
      </w:r>
      <w:r w:rsidRPr="00A152ED">
        <w:rPr>
          <w:sz w:val="28"/>
          <w:szCs w:val="28"/>
        </w:rPr>
        <w:t>туация речевого общения; функциональные разновидности языка, их основные признаки; жа</w:t>
      </w:r>
      <w:r w:rsidRPr="00A152ED">
        <w:rPr>
          <w:sz w:val="28"/>
          <w:szCs w:val="28"/>
        </w:rPr>
        <w:t>н</w:t>
      </w:r>
      <w:r w:rsidRPr="00A152ED">
        <w:rPr>
          <w:sz w:val="28"/>
          <w:szCs w:val="28"/>
        </w:rPr>
        <w:t xml:space="preserve">ры; текст, его функционально-смысловые типы; 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 xml:space="preserve">основные единицы языка, их признаки; 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</w:t>
      </w:r>
      <w:r w:rsidRPr="00A152ED">
        <w:rPr>
          <w:sz w:val="28"/>
          <w:szCs w:val="28"/>
        </w:rPr>
        <w:t>е</w:t>
      </w:r>
      <w:r w:rsidRPr="00A152ED">
        <w:rPr>
          <w:sz w:val="28"/>
          <w:szCs w:val="28"/>
        </w:rPr>
        <w:t>та;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уметь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объяснять роль языка в жизни человека и общества; роль русского языка как национального языка ру</w:t>
      </w:r>
      <w:r w:rsidRPr="00A152ED">
        <w:rPr>
          <w:sz w:val="28"/>
          <w:szCs w:val="28"/>
        </w:rPr>
        <w:t>с</w:t>
      </w:r>
      <w:r w:rsidRPr="00A152ED">
        <w:rPr>
          <w:sz w:val="28"/>
          <w:szCs w:val="28"/>
        </w:rPr>
        <w:t>ского народа, как государственного языка Российской Федерации и языка межн</w:t>
      </w:r>
      <w:r w:rsidRPr="00A152ED">
        <w:rPr>
          <w:sz w:val="28"/>
          <w:szCs w:val="28"/>
        </w:rPr>
        <w:t>а</w:t>
      </w:r>
      <w:r w:rsidRPr="00A152ED">
        <w:rPr>
          <w:sz w:val="28"/>
          <w:szCs w:val="28"/>
        </w:rPr>
        <w:t>ционального общения;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</w:t>
      </w:r>
      <w:r w:rsidRPr="00A152ED">
        <w:rPr>
          <w:sz w:val="28"/>
          <w:szCs w:val="28"/>
        </w:rPr>
        <w:t>о</w:t>
      </w:r>
      <w:r w:rsidRPr="00A152ED">
        <w:rPr>
          <w:sz w:val="28"/>
          <w:szCs w:val="28"/>
        </w:rPr>
        <w:t xml:space="preserve">бенности текста; 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опознавать языковые единицы, проводить ра</w:t>
      </w:r>
      <w:r w:rsidRPr="00A152ED">
        <w:rPr>
          <w:sz w:val="28"/>
          <w:szCs w:val="28"/>
        </w:rPr>
        <w:t>з</w:t>
      </w:r>
      <w:r w:rsidRPr="00A152ED">
        <w:rPr>
          <w:sz w:val="28"/>
          <w:szCs w:val="28"/>
        </w:rPr>
        <w:t>личные виды их анализа;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использовать приобретенные знания и умения в практической деятельности и повседне</w:t>
      </w:r>
      <w:r w:rsidRPr="00A152ED">
        <w:rPr>
          <w:sz w:val="28"/>
          <w:szCs w:val="28"/>
        </w:rPr>
        <w:t>в</w:t>
      </w:r>
      <w:r w:rsidRPr="00A152ED">
        <w:rPr>
          <w:sz w:val="28"/>
          <w:szCs w:val="28"/>
        </w:rPr>
        <w:t>ной жизни: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адекватно понимать информацию устного сообщ</w:t>
      </w:r>
      <w:r w:rsidRPr="00A152ED">
        <w:rPr>
          <w:sz w:val="28"/>
          <w:szCs w:val="28"/>
        </w:rPr>
        <w:t>е</w:t>
      </w:r>
      <w:r w:rsidRPr="00A152ED">
        <w:rPr>
          <w:sz w:val="28"/>
          <w:szCs w:val="28"/>
        </w:rPr>
        <w:t xml:space="preserve">ния; 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читать тексты разных стилей, используя разные виды чтения (изучающее, ознакомительное, просмотр</w:t>
      </w:r>
      <w:r w:rsidRPr="00A152ED">
        <w:rPr>
          <w:sz w:val="28"/>
          <w:szCs w:val="28"/>
        </w:rPr>
        <w:t>о</w:t>
      </w:r>
      <w:r w:rsidRPr="00A152ED">
        <w:rPr>
          <w:sz w:val="28"/>
          <w:szCs w:val="28"/>
        </w:rPr>
        <w:t>вое);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воспроизводить текст с заданной степенью свернутости (пересказ, изложение, ко</w:t>
      </w:r>
      <w:r w:rsidRPr="00A152ED">
        <w:rPr>
          <w:sz w:val="28"/>
          <w:szCs w:val="28"/>
        </w:rPr>
        <w:t>н</w:t>
      </w:r>
      <w:r w:rsidRPr="00A152ED">
        <w:rPr>
          <w:sz w:val="28"/>
          <w:szCs w:val="28"/>
        </w:rPr>
        <w:t>спект, план);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осуществлять выбор и организацию языковых сре</w:t>
      </w:r>
      <w:proofErr w:type="gramStart"/>
      <w:r w:rsidRPr="00A152ED">
        <w:rPr>
          <w:sz w:val="28"/>
          <w:szCs w:val="28"/>
        </w:rPr>
        <w:t>дств в с</w:t>
      </w:r>
      <w:proofErr w:type="gramEnd"/>
      <w:r w:rsidRPr="00A152ED">
        <w:rPr>
          <w:sz w:val="28"/>
          <w:szCs w:val="28"/>
        </w:rPr>
        <w:t>оответствии с темой, ц</w:t>
      </w:r>
      <w:r w:rsidRPr="00A152ED">
        <w:rPr>
          <w:sz w:val="28"/>
          <w:szCs w:val="28"/>
        </w:rPr>
        <w:t>е</w:t>
      </w:r>
      <w:r w:rsidRPr="00A152ED">
        <w:rPr>
          <w:sz w:val="28"/>
          <w:szCs w:val="28"/>
        </w:rPr>
        <w:t>лями, сферой и ситуацией общения в собстве</w:t>
      </w:r>
      <w:r w:rsidRPr="00A152ED">
        <w:rPr>
          <w:sz w:val="28"/>
          <w:szCs w:val="28"/>
        </w:rPr>
        <w:t>н</w:t>
      </w:r>
      <w:r w:rsidRPr="00A152ED">
        <w:rPr>
          <w:sz w:val="28"/>
          <w:szCs w:val="28"/>
        </w:rPr>
        <w:t>ной речевой практике;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</w:t>
      </w:r>
      <w:r w:rsidRPr="00A152ED">
        <w:rPr>
          <w:sz w:val="28"/>
          <w:szCs w:val="28"/>
        </w:rPr>
        <w:t>о</w:t>
      </w:r>
      <w:r w:rsidRPr="00A152ED">
        <w:rPr>
          <w:sz w:val="28"/>
          <w:szCs w:val="28"/>
        </w:rPr>
        <w:t>шений);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</w:t>
      </w:r>
      <w:r w:rsidRPr="00A152ED">
        <w:rPr>
          <w:sz w:val="28"/>
          <w:szCs w:val="28"/>
        </w:rPr>
        <w:t>т</w:t>
      </w:r>
      <w:r w:rsidRPr="00A152ED">
        <w:rPr>
          <w:sz w:val="28"/>
          <w:szCs w:val="28"/>
        </w:rPr>
        <w:t>ствие теме и др.);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соблюдать этические нормы речевого общения (нормы реч</w:t>
      </w:r>
      <w:r w:rsidRPr="00A152ED">
        <w:rPr>
          <w:sz w:val="28"/>
          <w:szCs w:val="28"/>
        </w:rPr>
        <w:t>е</w:t>
      </w:r>
      <w:r w:rsidRPr="00A152ED">
        <w:rPr>
          <w:sz w:val="28"/>
          <w:szCs w:val="28"/>
        </w:rPr>
        <w:t>вого этикета);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соблюдать в практике речевого общения основные произносительные, лекс</w:t>
      </w:r>
      <w:r w:rsidRPr="00A152ED">
        <w:rPr>
          <w:sz w:val="28"/>
          <w:szCs w:val="28"/>
        </w:rPr>
        <w:t>и</w:t>
      </w:r>
      <w:r w:rsidRPr="00A152ED">
        <w:rPr>
          <w:sz w:val="28"/>
          <w:szCs w:val="28"/>
        </w:rPr>
        <w:t>ческие, грамматические нормы современного русского литерату</w:t>
      </w:r>
      <w:r w:rsidRPr="00A152ED">
        <w:rPr>
          <w:sz w:val="28"/>
          <w:szCs w:val="28"/>
        </w:rPr>
        <w:t>р</w:t>
      </w:r>
      <w:r w:rsidRPr="00A152ED">
        <w:rPr>
          <w:sz w:val="28"/>
          <w:szCs w:val="28"/>
        </w:rPr>
        <w:t>ного языка;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lastRenderedPageBreak/>
        <w:t>соблюдать в практике письма основные правила орфографии и пунктуации;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</w:t>
      </w:r>
      <w:r w:rsidRPr="00A152ED">
        <w:rPr>
          <w:sz w:val="28"/>
          <w:szCs w:val="28"/>
        </w:rPr>
        <w:t>т</w:t>
      </w:r>
      <w:r w:rsidRPr="00A152ED">
        <w:rPr>
          <w:sz w:val="28"/>
          <w:szCs w:val="28"/>
        </w:rPr>
        <w:t>венные тексты;</w:t>
      </w:r>
    </w:p>
    <w:p w:rsidR="00712F81" w:rsidRPr="00A152ED" w:rsidRDefault="00712F81" w:rsidP="00712F81">
      <w:pPr>
        <w:ind w:firstLine="709"/>
        <w:jc w:val="both"/>
        <w:rPr>
          <w:sz w:val="28"/>
          <w:szCs w:val="28"/>
        </w:rPr>
      </w:pPr>
      <w:r w:rsidRPr="00A152ED">
        <w:rPr>
          <w:sz w:val="28"/>
          <w:szCs w:val="28"/>
        </w:rPr>
        <w:t>извлекать информацию из различных источников; свободно пользоваться лингви</w:t>
      </w:r>
      <w:r w:rsidRPr="00A152ED">
        <w:rPr>
          <w:sz w:val="28"/>
          <w:szCs w:val="28"/>
        </w:rPr>
        <w:t>с</w:t>
      </w:r>
      <w:r w:rsidRPr="00A152ED">
        <w:rPr>
          <w:sz w:val="28"/>
          <w:szCs w:val="28"/>
        </w:rPr>
        <w:t>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</w:t>
      </w:r>
      <w:r w:rsidRPr="00A152ED">
        <w:rPr>
          <w:sz w:val="28"/>
          <w:szCs w:val="28"/>
        </w:rPr>
        <w:t>н</w:t>
      </w:r>
      <w:r w:rsidRPr="00A152ED">
        <w:rPr>
          <w:sz w:val="28"/>
          <w:szCs w:val="28"/>
        </w:rPr>
        <w:t>тернета).</w:t>
      </w:r>
    </w:p>
    <w:p w:rsidR="00712F81" w:rsidRPr="00A152ED" w:rsidRDefault="00712F81" w:rsidP="00712F81">
      <w:pPr>
        <w:jc w:val="both"/>
        <w:rPr>
          <w:sz w:val="28"/>
          <w:szCs w:val="28"/>
        </w:rPr>
      </w:pPr>
    </w:p>
    <w:p w:rsidR="00712F81" w:rsidRDefault="00712F81" w:rsidP="00712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V</w:t>
      </w:r>
      <w:r w:rsidRPr="001E4ADA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Перечень учебно-методического обе</w:t>
      </w:r>
      <w:r w:rsidRPr="00A67BFA">
        <w:rPr>
          <w:b/>
          <w:sz w:val="32"/>
          <w:szCs w:val="32"/>
        </w:rPr>
        <w:t>с</w:t>
      </w:r>
      <w:r w:rsidRPr="00A67BFA">
        <w:rPr>
          <w:b/>
          <w:sz w:val="32"/>
          <w:szCs w:val="32"/>
        </w:rPr>
        <w:t>печения</w:t>
      </w:r>
      <w:r>
        <w:rPr>
          <w:b/>
          <w:sz w:val="32"/>
          <w:szCs w:val="32"/>
        </w:rPr>
        <w:t>.</w:t>
      </w:r>
    </w:p>
    <w:p w:rsidR="00712F81" w:rsidRPr="006E36BB" w:rsidRDefault="00712F81" w:rsidP="00712F81">
      <w:pPr>
        <w:jc w:val="both"/>
        <w:rPr>
          <w:i/>
          <w:sz w:val="28"/>
          <w:szCs w:val="28"/>
        </w:rPr>
      </w:pPr>
      <w:r w:rsidRPr="006E36BB">
        <w:rPr>
          <w:i/>
          <w:sz w:val="28"/>
          <w:szCs w:val="28"/>
        </w:rPr>
        <w:t xml:space="preserve">Печатные пособия. </w:t>
      </w:r>
    </w:p>
    <w:p w:rsidR="00712F81" w:rsidRDefault="00712F81" w:rsidP="00712F81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Таблицы и раздаточный материал по русскому языку для 9 кла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са.</w:t>
      </w:r>
    </w:p>
    <w:p w:rsidR="00712F81" w:rsidRPr="00091B7C" w:rsidRDefault="00712F81" w:rsidP="00712F81">
      <w:pPr>
        <w:rPr>
          <w:sz w:val="28"/>
          <w:szCs w:val="28"/>
        </w:rPr>
      </w:pPr>
      <w:proofErr w:type="spellStart"/>
      <w:r w:rsidRPr="00091B7C">
        <w:rPr>
          <w:sz w:val="28"/>
          <w:szCs w:val="28"/>
        </w:rPr>
        <w:t>Бархударов</w:t>
      </w:r>
      <w:proofErr w:type="spellEnd"/>
      <w:r w:rsidRPr="00091B7C">
        <w:rPr>
          <w:sz w:val="28"/>
          <w:szCs w:val="28"/>
        </w:rPr>
        <w:t xml:space="preserve"> С. Г., Крючков С. Е., Максимов Л. Ю., </w:t>
      </w:r>
      <w:proofErr w:type="spellStart"/>
      <w:r w:rsidRPr="00091B7C">
        <w:rPr>
          <w:sz w:val="28"/>
          <w:szCs w:val="28"/>
        </w:rPr>
        <w:t>Чешко</w:t>
      </w:r>
      <w:proofErr w:type="spellEnd"/>
      <w:r w:rsidRPr="00091B7C">
        <w:rPr>
          <w:sz w:val="28"/>
          <w:szCs w:val="28"/>
        </w:rPr>
        <w:t xml:space="preserve"> Л. А. Русский язык. 9 класс.</w:t>
      </w:r>
      <w:r>
        <w:rPr>
          <w:sz w:val="28"/>
          <w:szCs w:val="28"/>
        </w:rPr>
        <w:t xml:space="preserve"> М. Просвещение. 2008.</w:t>
      </w:r>
    </w:p>
    <w:p w:rsidR="00712F81" w:rsidRPr="006E36BB" w:rsidRDefault="00712F81" w:rsidP="00712F81">
      <w:pPr>
        <w:jc w:val="both"/>
        <w:rPr>
          <w:i/>
          <w:sz w:val="28"/>
          <w:szCs w:val="28"/>
        </w:rPr>
      </w:pPr>
      <w:r w:rsidRPr="006E36BB">
        <w:rPr>
          <w:i/>
          <w:sz w:val="28"/>
          <w:szCs w:val="28"/>
        </w:rPr>
        <w:t>Мультимедийные пособия.</w:t>
      </w:r>
    </w:p>
    <w:p w:rsidR="00712F81" w:rsidRDefault="00712F81" w:rsidP="00712F81">
      <w:pPr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Универсальный репетитор-тренажер  « Русский язык 9 класс»</w:t>
      </w:r>
    </w:p>
    <w:p w:rsidR="00712F81" w:rsidRDefault="00712F81" w:rsidP="00712F81">
      <w:pPr>
        <w:jc w:val="both"/>
        <w:rPr>
          <w:sz w:val="28"/>
          <w:szCs w:val="28"/>
        </w:rPr>
      </w:pPr>
      <w:r w:rsidRPr="004D68B0">
        <w:rPr>
          <w:sz w:val="28"/>
          <w:szCs w:val="28"/>
        </w:rPr>
        <w:t xml:space="preserve">Тестирующая программа для школьников и абитуриентов.  </w:t>
      </w:r>
    </w:p>
    <w:p w:rsidR="00712F81" w:rsidRPr="004D68B0" w:rsidRDefault="00712F81" w:rsidP="00712F81">
      <w:pPr>
        <w:jc w:val="both"/>
        <w:rPr>
          <w:sz w:val="28"/>
          <w:szCs w:val="28"/>
        </w:rPr>
      </w:pPr>
      <w:r w:rsidRPr="004D68B0">
        <w:rPr>
          <w:sz w:val="28"/>
          <w:szCs w:val="28"/>
        </w:rPr>
        <w:t>Обучающая программа (орфографический тренажер) для школьников от 10 лет и абит</w:t>
      </w:r>
      <w:r w:rsidRPr="004D68B0">
        <w:rPr>
          <w:sz w:val="28"/>
          <w:szCs w:val="28"/>
        </w:rPr>
        <w:t>у</w:t>
      </w:r>
      <w:r w:rsidRPr="004D68B0">
        <w:rPr>
          <w:sz w:val="28"/>
          <w:szCs w:val="28"/>
        </w:rPr>
        <w:t>риентов. Возраст: 5 – 11 классы.</w:t>
      </w:r>
    </w:p>
    <w:p w:rsidR="00712F81" w:rsidRDefault="00712F81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/>
    <w:p w:rsidR="00555C07" w:rsidRDefault="00555C07" w:rsidP="00555C07">
      <w:pPr>
        <w:ind w:left="539"/>
        <w:jc w:val="center"/>
        <w:rPr>
          <w:b/>
          <w:bCs/>
        </w:rPr>
      </w:pPr>
    </w:p>
    <w:p w:rsidR="00555C07" w:rsidRDefault="00555C07" w:rsidP="00555C07">
      <w:pPr>
        <w:ind w:left="539"/>
        <w:jc w:val="center"/>
        <w:rPr>
          <w:b/>
          <w:bCs/>
        </w:rPr>
      </w:pPr>
    </w:p>
    <w:p w:rsidR="00555C07" w:rsidRPr="00A40D6B" w:rsidRDefault="00555C07" w:rsidP="00555C07">
      <w:pPr>
        <w:ind w:left="539"/>
        <w:jc w:val="center"/>
      </w:pPr>
      <w:r>
        <w:rPr>
          <w:b/>
          <w:bCs/>
        </w:rPr>
        <w:lastRenderedPageBreak/>
        <w:t>П</w:t>
      </w:r>
      <w:r w:rsidRPr="00A40D6B">
        <w:rPr>
          <w:b/>
          <w:bCs/>
        </w:rPr>
        <w:t>ланирование</w:t>
      </w:r>
    </w:p>
    <w:p w:rsidR="00555C07" w:rsidRPr="00A40D6B" w:rsidRDefault="00555C07" w:rsidP="00555C07">
      <w:pPr>
        <w:ind w:left="539"/>
        <w:jc w:val="center"/>
      </w:pPr>
      <w:r w:rsidRPr="00A40D6B">
        <w:rPr>
          <w:b/>
          <w:bCs/>
        </w:rPr>
        <w:t>урок</w:t>
      </w:r>
      <w:r>
        <w:rPr>
          <w:b/>
          <w:bCs/>
        </w:rPr>
        <w:t>ов русского языка в 9 классе (70</w:t>
      </w:r>
      <w:r w:rsidRPr="00A40D6B">
        <w:rPr>
          <w:b/>
          <w:bCs/>
        </w:rPr>
        <w:t xml:space="preserve"> часов)</w:t>
      </w:r>
    </w:p>
    <w:p w:rsidR="00555C07" w:rsidRPr="00C05595" w:rsidRDefault="00555C07" w:rsidP="00555C07">
      <w:pPr>
        <w:rPr>
          <w:sz w:val="20"/>
          <w:szCs w:val="20"/>
        </w:rPr>
      </w:pPr>
      <w:r w:rsidRPr="00C05595">
        <w:rPr>
          <w:sz w:val="20"/>
          <w:szCs w:val="20"/>
        </w:rPr>
        <w:t xml:space="preserve"> </w:t>
      </w:r>
    </w:p>
    <w:p w:rsidR="00555C07" w:rsidRDefault="00555C07" w:rsidP="00555C07"/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7"/>
        <w:gridCol w:w="840"/>
        <w:gridCol w:w="1559"/>
        <w:gridCol w:w="709"/>
        <w:gridCol w:w="3118"/>
        <w:gridCol w:w="1142"/>
        <w:gridCol w:w="2260"/>
        <w:gridCol w:w="1560"/>
        <w:gridCol w:w="992"/>
        <w:gridCol w:w="1762"/>
        <w:gridCol w:w="397"/>
        <w:gridCol w:w="17"/>
        <w:gridCol w:w="16"/>
        <w:gridCol w:w="17"/>
        <w:gridCol w:w="16"/>
        <w:gridCol w:w="434"/>
      </w:tblGrid>
      <w:tr w:rsidR="00555C07" w:rsidRPr="00EC03A9" w:rsidTr="00442211">
        <w:trPr>
          <w:trHeight w:val="554"/>
        </w:trPr>
        <w:tc>
          <w:tcPr>
            <w:tcW w:w="437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40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Содержание учебного материала</w:t>
            </w:r>
          </w:p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(раздел, тема урока)</w:t>
            </w:r>
          </w:p>
        </w:tc>
        <w:tc>
          <w:tcPr>
            <w:tcW w:w="709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Кол-во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часов</w:t>
            </w:r>
          </w:p>
        </w:tc>
        <w:tc>
          <w:tcPr>
            <w:tcW w:w="3118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Планируемый результат освоения материала</w:t>
            </w:r>
          </w:p>
        </w:tc>
        <w:tc>
          <w:tcPr>
            <w:tcW w:w="1142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контроля</w:t>
            </w:r>
          </w:p>
        </w:tc>
        <w:tc>
          <w:tcPr>
            <w:tcW w:w="2260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Развитие речи</w:t>
            </w:r>
          </w:p>
        </w:tc>
        <w:tc>
          <w:tcPr>
            <w:tcW w:w="1560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Словарная и</w:t>
            </w:r>
          </w:p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лексическая</w:t>
            </w:r>
          </w:p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EC03A9"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  <w:p w:rsidR="00555C07" w:rsidRPr="00AF7714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Подг</w:t>
            </w:r>
            <w:proofErr w:type="spellEnd"/>
            <w:r>
              <w:rPr>
                <w:sz w:val="20"/>
                <w:szCs w:val="20"/>
              </w:rPr>
              <w:t>. к ГИА</w:t>
            </w:r>
          </w:p>
        </w:tc>
        <w:tc>
          <w:tcPr>
            <w:tcW w:w="1762" w:type="dxa"/>
            <w:vMerge w:val="restart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Сопутствующее п</w:t>
            </w:r>
            <w:r w:rsidRPr="00EC03A9">
              <w:rPr>
                <w:b/>
                <w:sz w:val="20"/>
                <w:szCs w:val="20"/>
              </w:rPr>
              <w:t>овторение</w:t>
            </w:r>
          </w:p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gridSpan w:val="6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555C07" w:rsidRPr="00EC03A9" w:rsidTr="00442211">
        <w:trPr>
          <w:trHeight w:val="579"/>
        </w:trPr>
        <w:tc>
          <w:tcPr>
            <w:tcW w:w="437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0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4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42" w:type="dxa"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62" w:type="dxa"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97" w:type="dxa"/>
            <w:gridSpan w:val="6"/>
          </w:tcPr>
          <w:p w:rsidR="00555C07" w:rsidRPr="00EC03A9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555C07" w:rsidRPr="00A36B44" w:rsidTr="00442211">
        <w:trPr>
          <w:trHeight w:val="369"/>
        </w:trPr>
        <w:tc>
          <w:tcPr>
            <w:tcW w:w="15276" w:type="dxa"/>
            <w:gridSpan w:val="16"/>
          </w:tcPr>
          <w:p w:rsidR="00555C07" w:rsidRPr="00A36B44" w:rsidRDefault="00555C07" w:rsidP="00442211">
            <w:pPr>
              <w:rPr>
                <w:b/>
                <w:sz w:val="20"/>
                <w:szCs w:val="20"/>
                <w:u w:val="single"/>
              </w:rPr>
            </w:pPr>
            <w:r w:rsidRPr="00A36B44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AF7714">
              <w:rPr>
                <w:b/>
                <w:sz w:val="20"/>
                <w:szCs w:val="20"/>
                <w:u w:val="single"/>
              </w:rPr>
              <w:t xml:space="preserve"> </w:t>
            </w:r>
            <w:r w:rsidRPr="00A36B44">
              <w:rPr>
                <w:b/>
                <w:sz w:val="20"/>
                <w:szCs w:val="20"/>
                <w:u w:val="single"/>
              </w:rPr>
              <w:t>четверть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Международ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ное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значение русского языка. Культура речи.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  <w:u w:val="single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Показать роль русского языка в современном мире и объяснить причины его авторитета; формировать навыки анализа лингвистического текста; убедить уч-ся в необходимости изучения родного языка.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Создание собственного высказывания на лингвистическую тему. Определение основной мысли текста.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Лингвистика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ООН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Выборочный </w:t>
            </w:r>
            <w:proofErr w:type="spellStart"/>
            <w:r>
              <w:rPr>
                <w:sz w:val="20"/>
                <w:szCs w:val="20"/>
              </w:rPr>
              <w:t>орфографич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и пунктуационный разбор.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 xml:space="preserve">Повторение </w:t>
            </w:r>
            <w:proofErr w:type="gramStart"/>
            <w:r w:rsidRPr="00EC03A9">
              <w:rPr>
                <w:b/>
                <w:bCs/>
                <w:sz w:val="20"/>
                <w:szCs w:val="20"/>
              </w:rPr>
              <w:t>изученного</w:t>
            </w:r>
            <w:proofErr w:type="gramEnd"/>
            <w:r w:rsidRPr="00EC03A9">
              <w:rPr>
                <w:b/>
                <w:bCs/>
                <w:sz w:val="20"/>
                <w:szCs w:val="20"/>
              </w:rPr>
              <w:t xml:space="preserve"> 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C03A9">
              <w:rPr>
                <w:b/>
                <w:bCs/>
                <w:sz w:val="20"/>
                <w:szCs w:val="20"/>
              </w:rPr>
              <w:t>5-8 классах</w:t>
            </w:r>
          </w:p>
          <w:p w:rsidR="00555C07" w:rsidRDefault="00555C07" w:rsidP="00442211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6ч</w:t>
            </w:r>
            <w:r w:rsidRPr="00EC03A9">
              <w:rPr>
                <w:b/>
                <w:bCs/>
                <w:sz w:val="20"/>
                <w:szCs w:val="20"/>
                <w:u w:val="single"/>
              </w:rPr>
              <w:t>+2</w:t>
            </w:r>
            <w:r>
              <w:rPr>
                <w:b/>
                <w:bCs/>
                <w:sz w:val="20"/>
                <w:szCs w:val="20"/>
                <w:u w:val="single"/>
              </w:rPr>
              <w:t>ч р.р.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Фонетика, графика, орфография</w:t>
            </w:r>
          </w:p>
        </w:tc>
        <w:tc>
          <w:tcPr>
            <w:tcW w:w="709" w:type="dxa"/>
          </w:tcPr>
          <w:p w:rsidR="00555C07" w:rsidRPr="00766923" w:rsidRDefault="00555C07" w:rsidP="00442211">
            <w:pPr>
              <w:rPr>
                <w:sz w:val="20"/>
                <w:szCs w:val="20"/>
              </w:rPr>
            </w:pPr>
            <w:r w:rsidRPr="0076692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Познакомиться со структурой учебника; закрепить знания по фонетике.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Определение стилистической принадлежности текста, передача его основных мыслей. Правильное произношение слов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Инициатива,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Орфоэпич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словарь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Фонетика, звуки и буквы речи, ударение.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7D020B" w:rsidRDefault="00555C07" w:rsidP="00442211">
            <w:pPr>
              <w:rPr>
                <w:sz w:val="20"/>
                <w:szCs w:val="20"/>
              </w:rPr>
            </w:pPr>
            <w:r w:rsidRPr="007D020B"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Лексика. Фразеология. Орфография.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Повторить </w:t>
            </w:r>
            <w:proofErr w:type="gramStart"/>
            <w:r w:rsidRPr="00EC03A9">
              <w:rPr>
                <w:sz w:val="20"/>
                <w:szCs w:val="20"/>
              </w:rPr>
              <w:t>пройденное</w:t>
            </w:r>
            <w:proofErr w:type="gramEnd"/>
            <w:r w:rsidRPr="00EC03A9">
              <w:rPr>
                <w:sz w:val="20"/>
                <w:szCs w:val="20"/>
              </w:rPr>
              <w:t xml:space="preserve"> по теме «Лексика и фразеология»; закрепить знания по теме; активизировать творческие способности учеников.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Письменный ответ на вопрос, разъяснение значения слов и правильное их употребление.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Фразеологизм Лексика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Омографы Омофоны </w:t>
            </w:r>
            <w:proofErr w:type="spellStart"/>
            <w:r w:rsidRPr="00EC03A9">
              <w:rPr>
                <w:sz w:val="20"/>
                <w:szCs w:val="20"/>
              </w:rPr>
              <w:t>Омоформы</w:t>
            </w:r>
            <w:proofErr w:type="spell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Паронимы </w:t>
            </w:r>
            <w:proofErr w:type="spellStart"/>
            <w:r w:rsidRPr="00EC03A9">
              <w:rPr>
                <w:sz w:val="20"/>
                <w:szCs w:val="20"/>
              </w:rPr>
              <w:t>Парономазы</w:t>
            </w:r>
            <w:proofErr w:type="spell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Словарный состав языка. Выборочный пунктуационный и синтаксический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B96854">
              <w:rPr>
                <w:b/>
                <w:bCs/>
                <w:sz w:val="20"/>
                <w:szCs w:val="20"/>
              </w:rPr>
              <w:t>Р.р.</w:t>
            </w:r>
            <w:r w:rsidRPr="00EC03A9">
              <w:rPr>
                <w:sz w:val="20"/>
                <w:szCs w:val="20"/>
              </w:rPr>
              <w:t xml:space="preserve">  </w:t>
            </w:r>
            <w:r>
              <w:rPr>
                <w:sz w:val="20"/>
                <w:szCs w:val="20"/>
              </w:rPr>
              <w:t>С</w:t>
            </w:r>
            <w:r w:rsidRPr="00EC03A9">
              <w:rPr>
                <w:sz w:val="20"/>
                <w:szCs w:val="20"/>
              </w:rPr>
              <w:t>очинение по картине В.М.Васнецова «Баян».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речевые и творческие способности учеников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Сочин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Сочинение по картине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Баян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Репродукция картины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Текст, стили речи, тема и основная мысль высказывания. Лексико-орфографическая работа.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7B143A" w:rsidRDefault="00555C07" w:rsidP="00442211">
            <w:pPr>
              <w:rPr>
                <w:sz w:val="20"/>
                <w:szCs w:val="20"/>
              </w:rPr>
            </w:pPr>
            <w:r w:rsidRPr="007B143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Морфемика и </w:t>
            </w:r>
            <w:proofErr w:type="spellStart"/>
            <w:proofErr w:type="gramStart"/>
            <w:r w:rsidRPr="00EC03A9">
              <w:rPr>
                <w:sz w:val="20"/>
                <w:szCs w:val="20"/>
              </w:rPr>
              <w:t>словообразова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>. Орфография.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навыки разбора слова по составу и словообразовательного разбора слова.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ответ на вопрос. Определение особенностей связи предложений в тексте.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Морфемика,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морфема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слова, </w:t>
            </w:r>
            <w:proofErr w:type="spellStart"/>
            <w:r>
              <w:rPr>
                <w:sz w:val="20"/>
                <w:szCs w:val="20"/>
              </w:rPr>
              <w:t>словообразование</w:t>
            </w:r>
            <w:r w:rsidRPr="00EC03A9">
              <w:rPr>
                <w:sz w:val="20"/>
                <w:szCs w:val="20"/>
              </w:rPr>
              <w:t>Выборочный</w:t>
            </w:r>
            <w:proofErr w:type="spellEnd"/>
            <w:r w:rsidRPr="00EC03A9">
              <w:rPr>
                <w:sz w:val="20"/>
                <w:szCs w:val="20"/>
              </w:rPr>
              <w:t xml:space="preserve"> пунктуационный и синтаксический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2102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Морфология. Орфография.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теоретические знания по теме «Морфология» и практические навыки морфологического разбора.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рассказ на грамматическую тему по данному плану. Определение стилистической принадлежности и основной мысли отрывка.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Морфологические признаки частей речи. Тире между подлежащим и сказуемым. Знаки препинания при приложениях и обособленных определениях.</w:t>
            </w:r>
          </w:p>
        </w:tc>
        <w:tc>
          <w:tcPr>
            <w:tcW w:w="4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618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Морфология. </w:t>
            </w:r>
            <w:proofErr w:type="spellStart"/>
            <w:r>
              <w:rPr>
                <w:sz w:val="20"/>
                <w:szCs w:val="20"/>
              </w:rPr>
              <w:t>Орфграфия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теоретические знания по теме «Морфология» и практические навыки морфологического разбора.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рассказ на грамматическую тему по данному плану. Определение стилистической принадлежности и основной мысли отрывка.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Морфологические признаки частей речи. Тире между подлежащим и сказуемым. Знаки препинания при приложениях и обособленных определениях.</w:t>
            </w:r>
          </w:p>
        </w:tc>
        <w:tc>
          <w:tcPr>
            <w:tcW w:w="4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Р.р.</w:t>
            </w:r>
            <w:r w:rsidRPr="00EC03A9">
              <w:rPr>
                <w:sz w:val="20"/>
                <w:szCs w:val="20"/>
              </w:rPr>
              <w:t xml:space="preserve">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Синтаксис </w:t>
            </w:r>
            <w:proofErr w:type="spellStart"/>
            <w:proofErr w:type="gramStart"/>
            <w:r w:rsidRPr="00EC03A9">
              <w:rPr>
                <w:sz w:val="20"/>
                <w:szCs w:val="20"/>
              </w:rPr>
              <w:t>словосочета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и простого предложения. Текст. 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Повторить тему «Словосочетание»; закрепить навыки расстановки знаков препинания в простом предложении.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Мировоззрение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Миропонима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ние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Колорит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Ультрамарин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Словосочетание;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простое предложение, их виды; выборочный </w:t>
            </w:r>
            <w:proofErr w:type="spellStart"/>
            <w:r w:rsidRPr="00EC03A9">
              <w:rPr>
                <w:sz w:val="20"/>
                <w:szCs w:val="20"/>
              </w:rPr>
              <w:t>орфографическ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и пунктуационный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3F60CE" w:rsidRDefault="00555C07" w:rsidP="00442211">
            <w:pPr>
              <w:rPr>
                <w:i/>
                <w:sz w:val="20"/>
                <w:szCs w:val="20"/>
              </w:rPr>
            </w:pPr>
            <w:r w:rsidRPr="003F60CE">
              <w:rPr>
                <w:i/>
                <w:sz w:val="20"/>
                <w:szCs w:val="20"/>
              </w:rPr>
              <w:t>Контр</w:t>
            </w:r>
            <w:proofErr w:type="gramStart"/>
            <w:r w:rsidRPr="003F60CE"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3F60CE">
              <w:rPr>
                <w:i/>
                <w:sz w:val="20"/>
                <w:szCs w:val="20"/>
              </w:rPr>
              <w:t>д</w:t>
            </w:r>
            <w:proofErr w:type="gramEnd"/>
            <w:r w:rsidRPr="003F60CE">
              <w:rPr>
                <w:i/>
                <w:sz w:val="20"/>
                <w:szCs w:val="20"/>
              </w:rPr>
              <w:t xml:space="preserve">иктант с </w:t>
            </w:r>
            <w:proofErr w:type="spellStart"/>
            <w:r w:rsidRPr="003F60CE">
              <w:rPr>
                <w:i/>
                <w:sz w:val="20"/>
                <w:szCs w:val="20"/>
              </w:rPr>
              <w:t>грамматичес-</w:t>
            </w:r>
            <w:r>
              <w:rPr>
                <w:i/>
                <w:sz w:val="20"/>
                <w:szCs w:val="20"/>
              </w:rPr>
              <w:t>ким</w:t>
            </w:r>
            <w:proofErr w:type="spellEnd"/>
            <w:r>
              <w:rPr>
                <w:i/>
                <w:sz w:val="20"/>
                <w:szCs w:val="20"/>
              </w:rPr>
              <w:t xml:space="preserve"> заданием «Повторение»</w:t>
            </w:r>
            <w:r w:rsidRPr="003F60C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Проверить уровень владения изученным материалом 5-8классов, закрепить навыки лингвистического разбора.</w:t>
            </w:r>
          </w:p>
        </w:tc>
        <w:tc>
          <w:tcPr>
            <w:tcW w:w="1142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иктант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Лингвистический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Сложное предложение</w:t>
            </w:r>
          </w:p>
          <w:p w:rsidR="00555C07" w:rsidRDefault="00555C07" w:rsidP="00442211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36ч</w:t>
            </w:r>
            <w:r w:rsidRPr="00EC03A9">
              <w:rPr>
                <w:b/>
                <w:bCs/>
                <w:sz w:val="20"/>
                <w:szCs w:val="20"/>
                <w:u w:val="single"/>
              </w:rPr>
              <w:t>+1</w:t>
            </w:r>
            <w:r>
              <w:rPr>
                <w:b/>
                <w:bCs/>
                <w:sz w:val="20"/>
                <w:szCs w:val="20"/>
                <w:u w:val="single"/>
              </w:rPr>
              <w:t>2ч р.р.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7D020B" w:rsidTr="00442211">
        <w:trPr>
          <w:trHeight w:val="369"/>
        </w:trPr>
        <w:tc>
          <w:tcPr>
            <w:tcW w:w="15276" w:type="dxa"/>
            <w:gridSpan w:val="16"/>
          </w:tcPr>
          <w:p w:rsidR="00555C07" w:rsidRPr="007D020B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 w:rsidRPr="007D020B">
              <w:rPr>
                <w:b/>
                <w:sz w:val="20"/>
                <w:szCs w:val="20"/>
              </w:rPr>
              <w:t xml:space="preserve">Сложные предложения </w:t>
            </w:r>
            <w:r>
              <w:rPr>
                <w:b/>
                <w:sz w:val="20"/>
                <w:szCs w:val="20"/>
              </w:rPr>
              <w:t>(</w:t>
            </w:r>
            <w:r w:rsidRPr="007D020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ч</w:t>
            </w:r>
            <w:r w:rsidRPr="007D020B">
              <w:rPr>
                <w:b/>
                <w:sz w:val="20"/>
                <w:szCs w:val="20"/>
              </w:rPr>
              <w:t>+1</w:t>
            </w:r>
            <w:r>
              <w:rPr>
                <w:b/>
                <w:sz w:val="20"/>
                <w:szCs w:val="20"/>
              </w:rPr>
              <w:t>ч р.р.)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C03A9">
              <w:rPr>
                <w:sz w:val="20"/>
                <w:szCs w:val="20"/>
              </w:rPr>
              <w:t>сновные виды сложных предложений.</w:t>
            </w:r>
          </w:p>
        </w:tc>
        <w:tc>
          <w:tcPr>
            <w:tcW w:w="709" w:type="dxa"/>
          </w:tcPr>
          <w:p w:rsidR="00555C07" w:rsidRPr="000269ED" w:rsidRDefault="00555C07" w:rsidP="00442211">
            <w:pPr>
              <w:rPr>
                <w:sz w:val="20"/>
                <w:szCs w:val="20"/>
              </w:rPr>
            </w:pPr>
            <w:r w:rsidRPr="000269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навыки разграничения простых и сложных предложений; дать общее представление об основных видах сложных предложений и способах связи между ними, знаках препинания в сложном предложении; различать сложносочиненные, сложноподчиненные, бессоюзные предложения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Устное описание картины. Анализ текста (озаглавить, определить тип речи текста)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Гигант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Гигантский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Колосс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колоссальный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Сложное и простое предложение, однородные члены предложения. Знаки препинания в сложном предложении. Выборочный орфографический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 xml:space="preserve">.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Способы сжатого изложения содержания текста. Тезисы. Конспект.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творческие способности учеников; прививать навыки составления тезисов и конспектов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Составление тезисов, конспект статьи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Тезис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Реферат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Конспект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Конспектиро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вать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Компрессия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Тип речи.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План текста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7D020B" w:rsidTr="00442211">
        <w:trPr>
          <w:trHeight w:val="369"/>
        </w:trPr>
        <w:tc>
          <w:tcPr>
            <w:tcW w:w="15276" w:type="dxa"/>
            <w:gridSpan w:val="16"/>
          </w:tcPr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Союзные с</w:t>
            </w:r>
            <w:r w:rsidRPr="007D020B">
              <w:rPr>
                <w:b/>
                <w:sz w:val="20"/>
                <w:szCs w:val="20"/>
              </w:rPr>
              <w:t xml:space="preserve">ложные предложения </w:t>
            </w:r>
            <w:r>
              <w:rPr>
                <w:b/>
                <w:sz w:val="20"/>
                <w:szCs w:val="20"/>
              </w:rPr>
              <w:t>(5ч</w:t>
            </w:r>
            <w:r w:rsidRPr="007D020B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2ч р.р.)</w:t>
            </w:r>
          </w:p>
          <w:p w:rsidR="00555C07" w:rsidRDefault="00555C07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Сложносочиненные предложения.</w:t>
            </w:r>
          </w:p>
          <w:p w:rsidR="00555C07" w:rsidRPr="007D020B" w:rsidRDefault="00555C07" w:rsidP="004422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Основные группы ССП по значению и союзам. Знаки препинания в ССП.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Расширить знания уч-ся о ССП; совершенствовать навыки постановки знаков препинания в ССП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Наблюдения над значением сочинительных союзов; конструирование простых и сложных предложений.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Асфальт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Бетонный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Прогресс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Регресс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прогрессивный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Синтаксический разбор; вид союзов; выборочный орфографический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655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Основные группы ССП по значению и союзам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уч-ся о ССП; совершенствовать навыки постановки знаков препинания в ССП.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Творческий диктант; конструирование сложных и простых предложений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 w:rsidRPr="00EC03A9">
              <w:rPr>
                <w:sz w:val="20"/>
                <w:szCs w:val="20"/>
              </w:rPr>
              <w:t>Синтаксическ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синонимы,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Заметка, очерк, статья, удивляться, восхищаться, поражаться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м/</w:t>
            </w:r>
            <w:proofErr w:type="gramStart"/>
            <w:r w:rsidRPr="00EC03A9">
              <w:rPr>
                <w:sz w:val="20"/>
                <w:szCs w:val="20"/>
              </w:rPr>
              <w:t>у</w:t>
            </w:r>
            <w:proofErr w:type="gramEnd"/>
            <w:r w:rsidRPr="00EC03A9">
              <w:rPr>
                <w:sz w:val="20"/>
                <w:szCs w:val="20"/>
              </w:rPr>
              <w:t xml:space="preserve"> </w:t>
            </w:r>
            <w:proofErr w:type="gramStart"/>
            <w:r w:rsidRPr="00EC03A9">
              <w:rPr>
                <w:sz w:val="20"/>
                <w:szCs w:val="20"/>
              </w:rPr>
              <w:t>однородными</w:t>
            </w:r>
            <w:proofErr w:type="gramEnd"/>
            <w:r w:rsidRPr="00EC03A9">
              <w:rPr>
                <w:sz w:val="20"/>
                <w:szCs w:val="20"/>
              </w:rPr>
              <w:t xml:space="preserve"> членами; Н и </w:t>
            </w:r>
            <w:proofErr w:type="spellStart"/>
            <w:r w:rsidRPr="00EC03A9">
              <w:rPr>
                <w:sz w:val="20"/>
                <w:szCs w:val="20"/>
              </w:rPr>
              <w:t>нн</w:t>
            </w:r>
            <w:proofErr w:type="spellEnd"/>
            <w:r w:rsidRPr="00EC03A9">
              <w:rPr>
                <w:sz w:val="20"/>
                <w:szCs w:val="20"/>
              </w:rPr>
              <w:t xml:space="preserve"> в суффиксах прилагательных и причастий</w:t>
            </w:r>
          </w:p>
        </w:tc>
        <w:tc>
          <w:tcPr>
            <w:tcW w:w="4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771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 Знаки препинания в ССП.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уч-ся о ССП; совершенствовать навыки постановки знаков препинания в ССП.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Творческий диктант; конструирование сложных и простых предложений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 w:rsidRPr="00EC03A9">
              <w:rPr>
                <w:sz w:val="20"/>
                <w:szCs w:val="20"/>
              </w:rPr>
              <w:t>Синтаксическ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синонимы,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Заметка, очерк, статья, удивляться, восхищаться, поражаться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м/</w:t>
            </w:r>
            <w:proofErr w:type="gramStart"/>
            <w:r w:rsidRPr="00EC03A9">
              <w:rPr>
                <w:sz w:val="20"/>
                <w:szCs w:val="20"/>
              </w:rPr>
              <w:t>у</w:t>
            </w:r>
            <w:proofErr w:type="gramEnd"/>
            <w:r w:rsidRPr="00EC03A9">
              <w:rPr>
                <w:sz w:val="20"/>
                <w:szCs w:val="20"/>
              </w:rPr>
              <w:t xml:space="preserve"> </w:t>
            </w:r>
            <w:proofErr w:type="gramStart"/>
            <w:r w:rsidRPr="00EC03A9">
              <w:rPr>
                <w:sz w:val="20"/>
                <w:szCs w:val="20"/>
              </w:rPr>
              <w:t>однородными</w:t>
            </w:r>
            <w:proofErr w:type="gramEnd"/>
            <w:r w:rsidRPr="00EC03A9">
              <w:rPr>
                <w:sz w:val="20"/>
                <w:szCs w:val="20"/>
              </w:rPr>
              <w:t xml:space="preserve"> членами; Н и </w:t>
            </w:r>
            <w:proofErr w:type="spellStart"/>
            <w:r w:rsidRPr="00EC03A9">
              <w:rPr>
                <w:sz w:val="20"/>
                <w:szCs w:val="20"/>
              </w:rPr>
              <w:t>нн</w:t>
            </w:r>
            <w:proofErr w:type="spellEnd"/>
            <w:r w:rsidRPr="00EC03A9">
              <w:rPr>
                <w:sz w:val="20"/>
                <w:szCs w:val="20"/>
              </w:rPr>
              <w:t xml:space="preserve"> в суффиксах прилагательных и причастий</w:t>
            </w:r>
          </w:p>
        </w:tc>
        <w:tc>
          <w:tcPr>
            <w:tcW w:w="4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Р.р.</w:t>
            </w:r>
            <w:r w:rsidRPr="00EC03A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Обучение сокращать текст по </w:t>
            </w:r>
            <w:r w:rsidRPr="00EC03A9">
              <w:rPr>
                <w:sz w:val="20"/>
                <w:szCs w:val="20"/>
              </w:rPr>
              <w:t>упр.69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о строении ССП; прививать навыки подробного пересказа текста с изменением лица.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Излож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Подробное изложение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Старая Канава, кошелка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Личные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Местоимения; лексико-орфографическая работа.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ССП. Закрепление темы. Подготовка к </w:t>
            </w:r>
            <w:proofErr w:type="spellStart"/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иктанту</w:t>
            </w:r>
            <w:proofErr w:type="spellEnd"/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уч-ся о ССП; совершенствовать навыки постановки знаков препинания в ССП.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7D020B" w:rsidRDefault="00555C07" w:rsidP="00442211">
            <w:pPr>
              <w:rPr>
                <w:i/>
                <w:sz w:val="20"/>
                <w:szCs w:val="20"/>
              </w:rPr>
            </w:pPr>
            <w:r w:rsidRPr="007D020B">
              <w:rPr>
                <w:i/>
                <w:sz w:val="20"/>
                <w:szCs w:val="20"/>
              </w:rPr>
              <w:t>Контр</w:t>
            </w:r>
            <w:proofErr w:type="gramStart"/>
            <w:r w:rsidRPr="007D020B">
              <w:rPr>
                <w:i/>
                <w:sz w:val="20"/>
                <w:szCs w:val="20"/>
              </w:rPr>
              <w:t>.</w:t>
            </w:r>
            <w:proofErr w:type="gramEnd"/>
            <w:r w:rsidRPr="007D020B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7D020B">
              <w:rPr>
                <w:i/>
                <w:sz w:val="20"/>
                <w:szCs w:val="20"/>
              </w:rPr>
              <w:t>д</w:t>
            </w:r>
            <w:proofErr w:type="gramEnd"/>
            <w:r w:rsidRPr="007D020B">
              <w:rPr>
                <w:i/>
                <w:sz w:val="20"/>
                <w:szCs w:val="20"/>
              </w:rPr>
              <w:t>иктант по теме «</w:t>
            </w:r>
            <w:proofErr w:type="spellStart"/>
            <w:r w:rsidRPr="007D020B">
              <w:rPr>
                <w:i/>
                <w:sz w:val="20"/>
                <w:szCs w:val="20"/>
              </w:rPr>
              <w:t>Слож</w:t>
            </w:r>
            <w:r>
              <w:rPr>
                <w:i/>
                <w:sz w:val="20"/>
                <w:szCs w:val="20"/>
              </w:rPr>
              <w:t>-</w:t>
            </w:r>
            <w:r w:rsidRPr="007D020B">
              <w:rPr>
                <w:i/>
                <w:sz w:val="20"/>
                <w:szCs w:val="20"/>
              </w:rPr>
              <w:t>но</w:t>
            </w:r>
            <w:r>
              <w:rPr>
                <w:i/>
                <w:sz w:val="20"/>
                <w:szCs w:val="20"/>
              </w:rPr>
              <w:t>сочи</w:t>
            </w:r>
            <w:r w:rsidRPr="007D020B">
              <w:rPr>
                <w:i/>
                <w:sz w:val="20"/>
                <w:szCs w:val="20"/>
              </w:rPr>
              <w:t>ненные</w:t>
            </w:r>
            <w:proofErr w:type="spellEnd"/>
            <w:r w:rsidRPr="007D020B">
              <w:rPr>
                <w:i/>
                <w:sz w:val="20"/>
                <w:szCs w:val="20"/>
              </w:rPr>
              <w:t xml:space="preserve"> предложения»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 xml:space="preserve">. Рецензия. 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Совершенствовать навыки составления рецензии, напомнить правила составления рецензии.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Связные высказывания; анализ текста (сформулировать основную мысль; найти аргументы, ее доказывающие). Редакторская правка предложений.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Рецензия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Режиссер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Оператор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Парламент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разбор.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A36B44" w:rsidTr="00442211">
        <w:trPr>
          <w:trHeight w:val="369"/>
        </w:trPr>
        <w:tc>
          <w:tcPr>
            <w:tcW w:w="15276" w:type="dxa"/>
            <w:gridSpan w:val="16"/>
          </w:tcPr>
          <w:p w:rsidR="00555C07" w:rsidRPr="00A36B44" w:rsidRDefault="00555C07" w:rsidP="00442211">
            <w:pPr>
              <w:rPr>
                <w:b/>
                <w:sz w:val="20"/>
                <w:szCs w:val="20"/>
                <w:u w:val="single"/>
              </w:rPr>
            </w:pPr>
            <w:r w:rsidRPr="00A36B44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A36B44">
              <w:rPr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Pr="00A36B44">
              <w:rPr>
                <w:b/>
                <w:sz w:val="20"/>
                <w:szCs w:val="20"/>
                <w:u w:val="single"/>
              </w:rPr>
              <w:t>четверть</w:t>
            </w:r>
          </w:p>
        </w:tc>
      </w:tr>
      <w:tr w:rsidR="00555C07" w:rsidRPr="007D020B" w:rsidTr="00442211">
        <w:trPr>
          <w:trHeight w:val="369"/>
        </w:trPr>
        <w:tc>
          <w:tcPr>
            <w:tcW w:w="15276" w:type="dxa"/>
            <w:gridSpan w:val="16"/>
          </w:tcPr>
          <w:p w:rsidR="00555C07" w:rsidRPr="007D020B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lastRenderedPageBreak/>
              <w:t>Сложноподчи</w:t>
            </w:r>
            <w:r>
              <w:rPr>
                <w:b/>
                <w:bCs/>
                <w:sz w:val="20"/>
                <w:szCs w:val="20"/>
              </w:rPr>
              <w:t>ненные предложения (</w:t>
            </w:r>
            <w:r w:rsidRPr="007D020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9ч</w:t>
            </w:r>
            <w:r w:rsidRPr="007D020B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5ч р.р.)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Строение СПП.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Подчинитель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союзы и союзные слова.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уч-ся о СПП; дать представление о его строении; научить различать союзы и союзные слова в СПП; совершенствовать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упражнением.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ответ на вопрос. Наблюдения над функцией союзов и союзных слов в придаточном предложении.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Комментарий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Комментатор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Популярный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Интенсивный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Гостиная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Союз и союзные слова. Относительные местоимения и наречия. Логическое ударение.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Строение СПП. Схемы СПП.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понятие о СПП; научить представлять структуру СПП в виде схем; совершенствовать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схем к </w:t>
            </w:r>
            <w:proofErr w:type="spellStart"/>
            <w:r>
              <w:rPr>
                <w:sz w:val="20"/>
                <w:szCs w:val="20"/>
              </w:rPr>
              <w:t>сложнопдчиненным</w:t>
            </w:r>
            <w:proofErr w:type="spellEnd"/>
            <w:r>
              <w:rPr>
                <w:sz w:val="20"/>
                <w:szCs w:val="20"/>
              </w:rPr>
              <w:t xml:space="preserve"> предложениям.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и преобразование предложений; схематический восстановительный диктант; наблюдения над функцией указательных слов в СПП.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Дирижер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Безымянный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Указательные слова; составные союзы, их правописание. Типы простого предложения. Выборочный орфографический и </w:t>
            </w:r>
            <w:r>
              <w:rPr>
                <w:sz w:val="20"/>
                <w:szCs w:val="20"/>
              </w:rPr>
              <w:t>пунктуации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EC03A9">
              <w:rPr>
                <w:sz w:val="20"/>
                <w:szCs w:val="20"/>
              </w:rPr>
              <w:t xml:space="preserve"> </w:t>
            </w:r>
            <w:proofErr w:type="gramStart"/>
            <w:r w:rsidRPr="00EC03A9">
              <w:rPr>
                <w:sz w:val="20"/>
                <w:szCs w:val="20"/>
              </w:rPr>
              <w:t>р</w:t>
            </w:r>
            <w:proofErr w:type="gramEnd"/>
            <w:r w:rsidRPr="00EC03A9">
              <w:rPr>
                <w:sz w:val="20"/>
                <w:szCs w:val="20"/>
              </w:rPr>
              <w:t>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 xml:space="preserve">. СПП в речи. (Пересказ текста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использовани-</w:t>
            </w:r>
            <w:r w:rsidRPr="00EC03A9">
              <w:rPr>
                <w:sz w:val="20"/>
                <w:szCs w:val="20"/>
              </w:rPr>
              <w:t>ем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СПП; работа с текстами сборника изложений).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о строении СПП, умение делать схемы предложений; прививать навыки устного пересказа, использования СПП в речи; повторить признаки разных стилей речи.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текста с использованием СПП.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Словарный диктант с последующей проверкой с помощью словаря,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Работа с текстами изложений 1-10,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Пересказ текстов изложений.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Стили речи. Лексико-орфографическая работа.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Основные группы СПП по их значению. СПП с придаточными определительными.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Дать общее представление о группах СПП по их значению; сформировать понятие о придаточных определительных, особенностях их структуры; совершенствовать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Словарный комментированный диктант. Конструирование СПП.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Нюанс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Скептицизм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Аккомпане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мент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Аккомпаниро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вать</w:t>
            </w:r>
            <w:proofErr w:type="spellEnd"/>
            <w:proofErr w:type="gramEnd"/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Чередование морфем, второстепенные члены предложения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268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придаточными </w:t>
            </w:r>
            <w:proofErr w:type="spellStart"/>
            <w:proofErr w:type="gramStart"/>
            <w:r w:rsidRPr="00EC03A9">
              <w:rPr>
                <w:sz w:val="20"/>
                <w:szCs w:val="20"/>
              </w:rPr>
              <w:t>определитель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ными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и </w:t>
            </w:r>
            <w:proofErr w:type="spellStart"/>
            <w:r w:rsidRPr="00EC03A9">
              <w:rPr>
                <w:sz w:val="20"/>
                <w:szCs w:val="20"/>
              </w:rPr>
              <w:lastRenderedPageBreak/>
              <w:t>местоименно-определитель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ными</w:t>
            </w:r>
            <w:proofErr w:type="spellEnd"/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Закрепить знания о </w:t>
            </w:r>
            <w:proofErr w:type="gramStart"/>
            <w:r w:rsidRPr="00EC03A9">
              <w:rPr>
                <w:sz w:val="20"/>
                <w:szCs w:val="20"/>
              </w:rPr>
              <w:t>придаточных</w:t>
            </w:r>
            <w:proofErr w:type="gramEnd"/>
            <w:r w:rsidRPr="00EC03A9">
              <w:rPr>
                <w:sz w:val="20"/>
                <w:szCs w:val="20"/>
              </w:rPr>
              <w:t xml:space="preserve"> определительных; совершенствовать речевую компетентность и </w:t>
            </w:r>
            <w:r w:rsidRPr="00EC03A9">
              <w:rPr>
                <w:sz w:val="20"/>
                <w:szCs w:val="20"/>
              </w:rPr>
              <w:lastRenderedPageBreak/>
              <w:t>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Самостоятельная работа с упражнен</w:t>
            </w:r>
            <w:r>
              <w:rPr>
                <w:sz w:val="20"/>
                <w:szCs w:val="20"/>
              </w:rPr>
              <w:lastRenderedPageBreak/>
              <w:t>ием.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 xml:space="preserve">Построение таблицы, конструирование СПП предложений. Преобразование СПП в </w:t>
            </w:r>
            <w:r w:rsidRPr="00EC03A9">
              <w:rPr>
                <w:sz w:val="20"/>
                <w:szCs w:val="20"/>
              </w:rPr>
              <w:lastRenderedPageBreak/>
              <w:t>синонимичные конструкции.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Активный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Деятельный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Прототип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Идеология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Терроризм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таблица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proofErr w:type="spellStart"/>
            <w:r>
              <w:rPr>
                <w:sz w:val="20"/>
                <w:szCs w:val="20"/>
              </w:rPr>
              <w:t>безуд</w:t>
            </w:r>
            <w:proofErr w:type="spellEnd"/>
            <w:r w:rsidRPr="00A36B44">
              <w:rPr>
                <w:sz w:val="20"/>
                <w:szCs w:val="20"/>
              </w:rPr>
              <w:t>/</w:t>
            </w:r>
            <w:r w:rsidRPr="00EC03A9">
              <w:rPr>
                <w:sz w:val="20"/>
                <w:szCs w:val="20"/>
              </w:rPr>
              <w:t xml:space="preserve"> гласных корня, </w:t>
            </w:r>
            <w:r w:rsidRPr="00EC03A9">
              <w:rPr>
                <w:i/>
                <w:iCs/>
                <w:sz w:val="20"/>
                <w:szCs w:val="20"/>
              </w:rPr>
              <w:t>не</w:t>
            </w:r>
            <w:r w:rsidRPr="00EC03A9">
              <w:rPr>
                <w:sz w:val="20"/>
                <w:szCs w:val="20"/>
              </w:rPr>
              <w:t xml:space="preserve"> с различными </w:t>
            </w:r>
            <w:r w:rsidRPr="00EC03A9">
              <w:rPr>
                <w:sz w:val="20"/>
                <w:szCs w:val="20"/>
              </w:rPr>
              <w:lastRenderedPageBreak/>
              <w:t>частями речи. Знаки препинания при обособленных согласованных определениях.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>. Изложение</w:t>
            </w:r>
            <w:r>
              <w:rPr>
                <w:sz w:val="20"/>
                <w:szCs w:val="20"/>
              </w:rPr>
              <w:t xml:space="preserve"> </w:t>
            </w:r>
          </w:p>
          <w:p w:rsidR="00555C07" w:rsidRPr="00370192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«Воспитывающая наука»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умение уч-ся письменно излагать прочитанный или услышанный текст; формировать умение самостоятельно мыслить; анализировать текст; развивать творческие способности уч-ся.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Излож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Лексико-орфографическая работа; выборочный орфографический и пунктуационный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СПП с придаточными изъяснительными.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Дать представление о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изъяснительными, показать разнообразие их значений; совершенствовать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Беседа по вопросам,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цитирование.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предложений. Анализ текста, определение его стилистической принадлежности.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Мозаика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Фарфор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Перламутровый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Такса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Прямая и косвенная речь. Логическое ударение. Знаки препинания в предложениях с прямой речью.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СПП с придаточными изъяснительными.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Закрепить знания о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изъяснительными; совершенствовать речевые, орфографические,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Самост</w:t>
            </w:r>
            <w:proofErr w:type="spellEnd"/>
            <w:r>
              <w:rPr>
                <w:sz w:val="20"/>
                <w:szCs w:val="20"/>
              </w:rPr>
              <w:t>. Работа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и преобразование предложений, синтаксическая синонимия, графический диктант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Результат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Эффект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Оптимист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Пессимист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Референдум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Презентация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Слово-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образовательный разбор. Правописание союза</w:t>
            </w:r>
            <w:r w:rsidRPr="00EC03A9">
              <w:rPr>
                <w:i/>
                <w:iCs/>
                <w:sz w:val="20"/>
                <w:szCs w:val="20"/>
              </w:rPr>
              <w:t xml:space="preserve"> чтобы</w:t>
            </w:r>
            <w:r w:rsidRPr="00EC03A9">
              <w:rPr>
                <w:sz w:val="20"/>
                <w:szCs w:val="20"/>
              </w:rPr>
              <w:t xml:space="preserve"> и частиц </w:t>
            </w:r>
            <w:proofErr w:type="gramStart"/>
            <w:r w:rsidRPr="00EC03A9">
              <w:rPr>
                <w:i/>
                <w:iCs/>
                <w:sz w:val="20"/>
                <w:szCs w:val="20"/>
              </w:rPr>
              <w:t>бы, ли</w:t>
            </w:r>
            <w:proofErr w:type="gramEnd"/>
            <w:r w:rsidRPr="00EC03A9">
              <w:rPr>
                <w:i/>
                <w:iCs/>
                <w:sz w:val="20"/>
                <w:szCs w:val="20"/>
              </w:rPr>
              <w:t>, же.</w:t>
            </w:r>
            <w:r w:rsidRPr="00EC03A9">
              <w:rPr>
                <w:sz w:val="20"/>
                <w:szCs w:val="20"/>
              </w:rPr>
              <w:t xml:space="preserve"> Выборочный орфографический 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придаточными </w:t>
            </w:r>
            <w:proofErr w:type="spellStart"/>
            <w:proofErr w:type="gramStart"/>
            <w:r w:rsidRPr="00EC03A9">
              <w:rPr>
                <w:sz w:val="20"/>
                <w:szCs w:val="20"/>
              </w:rPr>
              <w:t>обстоятельст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венными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Закрепить знания о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определительными и изъяснительными; дать общее представление о придаточных обстоятельственных;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Наблюдения над синонимией обстоятельственных предложений, соответствующих видам обстоятель</w:t>
            </w:r>
            <w:proofErr w:type="gramStart"/>
            <w:r w:rsidRPr="00EC03A9">
              <w:rPr>
                <w:sz w:val="20"/>
                <w:szCs w:val="20"/>
              </w:rPr>
              <w:t>ств в пр</w:t>
            </w:r>
            <w:proofErr w:type="gramEnd"/>
            <w:r w:rsidRPr="00EC03A9">
              <w:rPr>
                <w:sz w:val="20"/>
                <w:szCs w:val="20"/>
              </w:rPr>
              <w:t>остом предложении.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Бриллианты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Традиция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Чествовать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Основные виды обстоятельств. Правописание приставок </w:t>
            </w:r>
            <w:r w:rsidRPr="00EC03A9">
              <w:rPr>
                <w:i/>
                <w:iCs/>
                <w:sz w:val="20"/>
                <w:szCs w:val="20"/>
              </w:rPr>
              <w:t xml:space="preserve">при- и </w:t>
            </w:r>
            <w:proofErr w:type="spellStart"/>
            <w:r w:rsidRPr="00EC03A9">
              <w:rPr>
                <w:i/>
                <w:iCs/>
                <w:sz w:val="20"/>
                <w:szCs w:val="20"/>
              </w:rPr>
              <w:t>пр</w:t>
            </w:r>
            <w:proofErr w:type="gramStart"/>
            <w:r w:rsidRPr="00EC03A9">
              <w:rPr>
                <w:i/>
                <w:iCs/>
                <w:sz w:val="20"/>
                <w:szCs w:val="20"/>
              </w:rPr>
              <w:t>е</w:t>
            </w:r>
            <w:proofErr w:type="spellEnd"/>
            <w:r w:rsidRPr="00EC03A9">
              <w:rPr>
                <w:i/>
                <w:iCs/>
                <w:sz w:val="20"/>
                <w:szCs w:val="20"/>
              </w:rPr>
              <w:t>-</w:t>
            </w:r>
            <w:proofErr w:type="gramEnd"/>
            <w:r w:rsidRPr="00EC03A9">
              <w:rPr>
                <w:sz w:val="20"/>
                <w:szCs w:val="20"/>
              </w:rPr>
              <w:t>. Выборочный</w:t>
            </w:r>
            <w:r>
              <w:rPr>
                <w:sz w:val="20"/>
                <w:szCs w:val="20"/>
              </w:rPr>
              <w:t xml:space="preserve"> орфографический и </w:t>
            </w:r>
            <w:proofErr w:type="spellStart"/>
            <w:r>
              <w:rPr>
                <w:sz w:val="20"/>
                <w:szCs w:val="20"/>
              </w:rPr>
              <w:t>пунктуац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степени и образа действия.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степени и образа действия; общие черты и смысловые различия этого вида придаточных предложений.  Активизировать творческие способности уч-ся;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лов. диктант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СПП.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Творческая часть изложений (пересказ легенд о городах, реках, озерах).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Оранжерея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Третьяковская галерея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Пьедестал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Газон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наречий с приставками. Выборочный  орфографический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места.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места.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Преобразование предложений. Составление предложений по данным схемам.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Сочинение-миниатюра.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Канонада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Архитектурный памятник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безударных и чередующихся гласных в корне. Выборочный орфографический 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54171B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времени.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времени;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и преобразование предложений. Творческая часть заданий изложений 13, 17 – рассказ об архитектурном памятнике.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Балет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Опера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Экология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Экологический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Президент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54171B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175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>
              <w:rPr>
                <w:sz w:val="20"/>
                <w:szCs w:val="20"/>
              </w:rPr>
              <w:t>.  Сочинени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рассуждение</w:t>
            </w:r>
            <w:r w:rsidRPr="00EC03A9">
              <w:rPr>
                <w:sz w:val="20"/>
                <w:szCs w:val="20"/>
              </w:rPr>
              <w:t xml:space="preserve"> о природе родного края.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творческие способности уч-ся. Подготовка к сочинению-рассуждению.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014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555C07" w:rsidRPr="00F22D2D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AC0FFA" w:rsidRDefault="00555C07" w:rsidP="00442211">
            <w:pPr>
              <w:rPr>
                <w:bCs/>
                <w:sz w:val="20"/>
                <w:szCs w:val="20"/>
              </w:rPr>
            </w:pPr>
            <w:r w:rsidRPr="00AC0FFA">
              <w:rPr>
                <w:bCs/>
                <w:sz w:val="20"/>
                <w:szCs w:val="20"/>
              </w:rPr>
              <w:t xml:space="preserve">СПП с </w:t>
            </w:r>
            <w:proofErr w:type="gramStart"/>
            <w:r w:rsidRPr="00AC0FFA">
              <w:rPr>
                <w:bCs/>
                <w:sz w:val="20"/>
                <w:szCs w:val="20"/>
              </w:rPr>
              <w:t>придаточными</w:t>
            </w:r>
            <w:proofErr w:type="gramEnd"/>
            <w:r w:rsidRPr="00AC0FFA">
              <w:rPr>
                <w:bCs/>
                <w:sz w:val="20"/>
                <w:szCs w:val="20"/>
              </w:rPr>
              <w:t xml:space="preserve"> условия.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</w:t>
            </w:r>
            <w:r>
              <w:rPr>
                <w:sz w:val="20"/>
                <w:szCs w:val="20"/>
              </w:rPr>
              <w:t>очными</w:t>
            </w:r>
            <w:proofErr w:type="gramEnd"/>
            <w:r>
              <w:rPr>
                <w:sz w:val="20"/>
                <w:szCs w:val="20"/>
              </w:rPr>
              <w:t xml:space="preserve"> условия, </w:t>
            </w:r>
            <w:r w:rsidRPr="00EC03A9">
              <w:rPr>
                <w:sz w:val="20"/>
                <w:szCs w:val="20"/>
              </w:rPr>
              <w:t xml:space="preserve"> совершенствовать орфографические и пунктуационные навыки.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с упражнением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Наблюдения над стилистической функцией союзов. Составление предложений по схемам. Работа с синонимичными конструкциями.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proofErr w:type="spellStart"/>
            <w:r>
              <w:rPr>
                <w:sz w:val="20"/>
                <w:szCs w:val="20"/>
              </w:rPr>
              <w:t>сюзов</w:t>
            </w:r>
            <w:proofErr w:type="spellEnd"/>
          </w:p>
        </w:tc>
        <w:tc>
          <w:tcPr>
            <w:tcW w:w="43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F22D2D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2394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</w:t>
            </w:r>
            <w:proofErr w:type="gramStart"/>
            <w:r w:rsidRPr="00EC03A9">
              <w:rPr>
                <w:sz w:val="20"/>
                <w:szCs w:val="20"/>
              </w:rPr>
              <w:t>прид</w:t>
            </w:r>
            <w:r>
              <w:rPr>
                <w:sz w:val="20"/>
                <w:szCs w:val="20"/>
              </w:rPr>
              <w:t>аточными</w:t>
            </w:r>
            <w:proofErr w:type="gramEnd"/>
            <w:r>
              <w:rPr>
                <w:sz w:val="20"/>
                <w:szCs w:val="20"/>
              </w:rPr>
              <w:t xml:space="preserve">  причины</w:t>
            </w:r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Показать особен</w:t>
            </w:r>
            <w:r>
              <w:rPr>
                <w:sz w:val="20"/>
                <w:szCs w:val="20"/>
              </w:rPr>
              <w:t>ности СПП с придаточными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причины</w:t>
            </w:r>
            <w:r w:rsidRPr="00EC03A9">
              <w:rPr>
                <w:sz w:val="20"/>
                <w:szCs w:val="20"/>
              </w:rPr>
              <w:t>; совершенствовать орфографические и пунктуационные навыки.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предложений.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Наблюдения над стилистической функцией союзов. Составление предложений по схемам. Работа с синонимичными конструкциями.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Резервы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Ресурсы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Радиофикация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Электрификация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Газификация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союзов</w:t>
            </w:r>
            <w:r w:rsidRPr="00EC03A9">
              <w:rPr>
                <w:i/>
                <w:iCs/>
                <w:sz w:val="20"/>
                <w:szCs w:val="20"/>
              </w:rPr>
              <w:t xml:space="preserve"> потому что, оттого что, ввиду того что, вследствие того что, чтобы.</w:t>
            </w:r>
            <w:r w:rsidRPr="00EC03A9">
              <w:rPr>
                <w:sz w:val="20"/>
                <w:szCs w:val="20"/>
              </w:rPr>
              <w:t xml:space="preserve"> Знаки препинания при обособленных обстоятельствах.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962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СПП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цели.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Показать особен</w:t>
            </w:r>
            <w:r>
              <w:rPr>
                <w:sz w:val="20"/>
                <w:szCs w:val="20"/>
              </w:rPr>
              <w:t xml:space="preserve">ности СПП с </w:t>
            </w:r>
            <w:proofErr w:type="gramStart"/>
            <w:r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цели</w:t>
            </w:r>
            <w:r w:rsidRPr="00EC03A9">
              <w:rPr>
                <w:sz w:val="20"/>
                <w:szCs w:val="20"/>
              </w:rPr>
              <w:t>; совершенствовать орфографические и пунктуационные навыки.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Наблюдения над стилистической функцией союзов. Составление предложений по схемам. Работа с синонимичными конструкциями.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Резервы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Ресурсы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Радиофикация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Электрификация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Газификация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при обособленных обстоятельствах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A36B44" w:rsidTr="00442211">
        <w:trPr>
          <w:trHeight w:val="369"/>
        </w:trPr>
        <w:tc>
          <w:tcPr>
            <w:tcW w:w="15276" w:type="dxa"/>
            <w:gridSpan w:val="16"/>
          </w:tcPr>
          <w:p w:rsidR="00555C07" w:rsidRPr="00A36B44" w:rsidRDefault="00555C07" w:rsidP="00442211">
            <w:pPr>
              <w:rPr>
                <w:b/>
                <w:sz w:val="20"/>
                <w:szCs w:val="20"/>
                <w:u w:val="single"/>
              </w:rPr>
            </w:pPr>
            <w:r w:rsidRPr="00A36B44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>
              <w:rPr>
                <w:b/>
                <w:sz w:val="20"/>
                <w:szCs w:val="20"/>
                <w:u w:val="single"/>
                <w:lang w:val="en-US"/>
              </w:rPr>
              <w:t>II</w:t>
            </w:r>
            <w:r w:rsidRPr="00A36B44">
              <w:rPr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Pr="00A36B44">
              <w:rPr>
                <w:b/>
                <w:sz w:val="20"/>
                <w:szCs w:val="20"/>
                <w:u w:val="single"/>
              </w:rPr>
              <w:t>четверть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придаточными </w:t>
            </w:r>
            <w:proofErr w:type="spellStart"/>
            <w:proofErr w:type="gramStart"/>
            <w:r w:rsidRPr="00EC03A9">
              <w:rPr>
                <w:sz w:val="20"/>
                <w:szCs w:val="20"/>
              </w:rPr>
              <w:t>сравнительны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ми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gramStart"/>
            <w:r w:rsidRPr="00EC03A9">
              <w:rPr>
                <w:sz w:val="20"/>
                <w:szCs w:val="20"/>
              </w:rPr>
              <w:t>Показать особенности СПП с придаточными  сравнительными, их сходство с другими придаточными, со сравнительными оборотами, отличие от них.</w:t>
            </w:r>
            <w:proofErr w:type="gramEnd"/>
            <w:r w:rsidRPr="00EC03A9">
              <w:rPr>
                <w:sz w:val="20"/>
                <w:szCs w:val="20"/>
              </w:rPr>
              <w:t xml:space="preserve">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Составление предложений по схемам. Работа над интонацией в СПП. Определение типа речи текста.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Тушь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Картечь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Заказчик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Подсвечник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Правописание </w:t>
            </w:r>
            <w:r w:rsidRPr="00EC03A9">
              <w:rPr>
                <w:i/>
                <w:iCs/>
                <w:sz w:val="20"/>
                <w:szCs w:val="20"/>
              </w:rPr>
              <w:t xml:space="preserve">не и ни </w:t>
            </w:r>
            <w:r w:rsidRPr="00EC03A9">
              <w:rPr>
                <w:sz w:val="20"/>
                <w:szCs w:val="20"/>
              </w:rPr>
              <w:t xml:space="preserve">с различными частями речи. Правописание союзов </w:t>
            </w:r>
            <w:r w:rsidRPr="00EC03A9">
              <w:rPr>
                <w:i/>
                <w:iCs/>
                <w:sz w:val="20"/>
                <w:szCs w:val="20"/>
              </w:rPr>
              <w:t>как будто, так будто</w:t>
            </w:r>
            <w:proofErr w:type="gramStart"/>
            <w:r w:rsidRPr="00EC03A9">
              <w:rPr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EC03A9">
              <w:rPr>
                <w:i/>
                <w:iCs/>
                <w:sz w:val="20"/>
                <w:szCs w:val="20"/>
              </w:rPr>
              <w:t xml:space="preserve"> чтобы.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 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придаточными </w:t>
            </w:r>
            <w:proofErr w:type="spellStart"/>
            <w:r w:rsidRPr="00EC03A9">
              <w:rPr>
                <w:sz w:val="20"/>
                <w:szCs w:val="20"/>
              </w:rPr>
              <w:t>уступительны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ми</w:t>
            </w:r>
            <w:proofErr w:type="spellEnd"/>
            <w:proofErr w:type="gramStart"/>
            <w:r w:rsidRPr="00EC03A9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уступительными.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Преобразование и конструирование предложений. Определение видов аргументации. Подготовка к домашнему сочинению о роли чтения.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Аргумент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Аргументация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Доклад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Правописание частиц </w:t>
            </w:r>
            <w:r w:rsidRPr="00EC03A9">
              <w:rPr>
                <w:i/>
                <w:iCs/>
                <w:sz w:val="20"/>
                <w:szCs w:val="20"/>
              </w:rPr>
              <w:t xml:space="preserve">ли, же, </w:t>
            </w:r>
            <w:proofErr w:type="gramStart"/>
            <w:r w:rsidRPr="00EC03A9">
              <w:rPr>
                <w:i/>
                <w:iCs/>
                <w:sz w:val="20"/>
                <w:szCs w:val="20"/>
              </w:rPr>
              <w:t>бы</w:t>
            </w:r>
            <w:proofErr w:type="gramEnd"/>
            <w:r w:rsidRPr="00EC03A9">
              <w:rPr>
                <w:i/>
                <w:iCs/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Выборочный орфографический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следствия и </w:t>
            </w:r>
            <w:proofErr w:type="spellStart"/>
            <w:r w:rsidRPr="00EC03A9">
              <w:rPr>
                <w:sz w:val="20"/>
                <w:szCs w:val="20"/>
              </w:rPr>
              <w:t>присоедини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тельными</w:t>
            </w:r>
            <w:proofErr w:type="spellEnd"/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СПП с </w:t>
            </w:r>
            <w:proofErr w:type="gramStart"/>
            <w:r w:rsidRPr="00EC03A9">
              <w:rPr>
                <w:sz w:val="20"/>
                <w:szCs w:val="20"/>
              </w:rPr>
              <w:t>придаточными</w:t>
            </w:r>
            <w:proofErr w:type="gramEnd"/>
            <w:r w:rsidRPr="00EC03A9">
              <w:rPr>
                <w:sz w:val="20"/>
                <w:szCs w:val="20"/>
              </w:rPr>
              <w:t xml:space="preserve"> следствия и присоединительными; совершенствовать орфографические и пунктуационные навыки; подготовиться к контрольной работе.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Составление предложений по схемам. Творческая часть изложений (устный рассказ). 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Будущее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Благородство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Этимология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Этимологический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Чередование гласных в корне. Правописание  </w:t>
            </w:r>
            <w:r w:rsidRPr="00EC03A9">
              <w:rPr>
                <w:i/>
                <w:iCs/>
                <w:sz w:val="20"/>
                <w:szCs w:val="20"/>
              </w:rPr>
              <w:t xml:space="preserve">не и ни </w:t>
            </w:r>
            <w:r w:rsidRPr="00EC03A9">
              <w:rPr>
                <w:sz w:val="20"/>
                <w:szCs w:val="20"/>
              </w:rPr>
              <w:t>с различными частями речи.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0269ED" w:rsidRDefault="00555C07" w:rsidP="00442211">
            <w:pPr>
              <w:rPr>
                <w:i/>
                <w:sz w:val="20"/>
                <w:szCs w:val="20"/>
              </w:rPr>
            </w:pPr>
            <w:r w:rsidRPr="000269ED">
              <w:rPr>
                <w:i/>
                <w:sz w:val="20"/>
                <w:szCs w:val="20"/>
              </w:rPr>
              <w:t>Контрольный диктант «Виды придаточных предложений».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Проверить знания уч-ся. Закрепить орфографические  и пунктуационные навыки, умение анализировать текст.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Составление схем.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Виды </w:t>
            </w:r>
            <w:proofErr w:type="gramStart"/>
            <w:r w:rsidRPr="00EC03A9">
              <w:rPr>
                <w:sz w:val="20"/>
                <w:szCs w:val="20"/>
              </w:rPr>
              <w:t>придаточных</w:t>
            </w:r>
            <w:proofErr w:type="gramEnd"/>
            <w:r w:rsidRPr="00EC03A9">
              <w:rPr>
                <w:sz w:val="20"/>
                <w:szCs w:val="20"/>
              </w:rPr>
              <w:t>.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224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СПП с несколькими придаточными.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Дать понятие о видах СПП с несколькими придаточными, об особенностях пунктуации в них.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предложений с несколькими придаточными.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Ориентир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Ориентироваться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Диктат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Диктант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разбор.</w:t>
            </w: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984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СПП с несколькими придаточными.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Закрепить знания СПП с несколькими придаточными. </w:t>
            </w:r>
          </w:p>
          <w:p w:rsidR="00555C07" w:rsidRPr="000115BD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пунктуационные навыки.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 по теме.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предложений с несколькими придаточными.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Ориентир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Ориентироваться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Диктат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Диктант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разбор.</w:t>
            </w: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0269ED" w:rsidRDefault="00555C07" w:rsidP="00442211">
            <w:pPr>
              <w:rPr>
                <w:i/>
                <w:sz w:val="20"/>
                <w:szCs w:val="20"/>
              </w:rPr>
            </w:pPr>
            <w:r w:rsidRPr="000269ED">
              <w:rPr>
                <w:i/>
                <w:sz w:val="20"/>
                <w:szCs w:val="20"/>
              </w:rPr>
              <w:t xml:space="preserve">Итоговое тестирование по теме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0269ED">
              <w:rPr>
                <w:i/>
                <w:sz w:val="20"/>
                <w:szCs w:val="20"/>
              </w:rPr>
              <w:t>«СПП».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Проверить знания уч-ся. Закрепить орфографические и пунктуационные навыки, умение анализировать текст.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Р.р.</w:t>
            </w:r>
            <w:r w:rsidRPr="00EC03A9">
              <w:rPr>
                <w:sz w:val="20"/>
                <w:szCs w:val="20"/>
              </w:rPr>
              <w:t>  Официально-деловой стиль. Деловые бумаги.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Научить составлять различные документы, необходимые в повседневной жизни. Совершенствовать речевую и письменную грамотность.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деловых бумаг.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Составление официально-деловых бумаг.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Клише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Экспрессия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Экспрессивность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Автобиография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Протокол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Апелляция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Заявление. Обособленные обстоятельства. Производные союзы.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5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Бессоюзные сложные предложения</w:t>
            </w:r>
            <w:r>
              <w:rPr>
                <w:b/>
                <w:bCs/>
                <w:sz w:val="20"/>
                <w:szCs w:val="20"/>
              </w:rPr>
              <w:t xml:space="preserve"> (6ч+2ч р.р.)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Понятие о БСП</w:t>
            </w:r>
            <w:r w:rsidRPr="00EC03A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Показать особенности БСП. Сопоставить их с </w:t>
            </w:r>
            <w:proofErr w:type="gramStart"/>
            <w:r w:rsidRPr="00EC03A9">
              <w:rPr>
                <w:sz w:val="20"/>
                <w:szCs w:val="20"/>
              </w:rPr>
              <w:lastRenderedPageBreak/>
              <w:t>синонимичными</w:t>
            </w:r>
            <w:proofErr w:type="gramEnd"/>
            <w:r w:rsidRPr="00EC03A9">
              <w:rPr>
                <w:sz w:val="20"/>
                <w:szCs w:val="20"/>
              </w:rPr>
              <w:t xml:space="preserve"> ССП и СПП.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лов. </w:t>
            </w:r>
            <w:r>
              <w:rPr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 xml:space="preserve">Наблюдения над синонимией союзных </w:t>
            </w:r>
            <w:r w:rsidRPr="00EC03A9">
              <w:rPr>
                <w:sz w:val="20"/>
                <w:szCs w:val="20"/>
              </w:rPr>
              <w:lastRenderedPageBreak/>
              <w:t>бессоюзных сложных предложений. Работа над интонацией.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Пояснение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Противопостав</w:t>
            </w:r>
            <w:r w:rsidRPr="00EC03A9">
              <w:rPr>
                <w:sz w:val="20"/>
                <w:szCs w:val="20"/>
              </w:rPr>
              <w:lastRenderedPageBreak/>
              <w:t>ление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Союз. Виды сочинительных и </w:t>
            </w:r>
            <w:r w:rsidRPr="00EC03A9">
              <w:rPr>
                <w:sz w:val="20"/>
                <w:szCs w:val="20"/>
              </w:rPr>
              <w:lastRenderedPageBreak/>
              <w:t>подчинительных союзов по значению.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BA166C" w:rsidRDefault="00555C07" w:rsidP="00442211">
            <w:pPr>
              <w:rPr>
                <w:sz w:val="20"/>
                <w:szCs w:val="20"/>
              </w:rPr>
            </w:pPr>
          </w:p>
          <w:p w:rsidR="00555C07" w:rsidRPr="00BA166C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Запятая и точка с запятой в БСП.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Выяснить особенности постановки знаков препинания в случаях перечисления фактов в БСП. Совершенствовать речевые, орфографические, пунктуационные навыки. 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по теме.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Работа над интонацией в БСП, конструирование и составление схем БСП.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Скирда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Вальдшнеп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Синонимия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BA166C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Двоеточие в БСП.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умение различать БСП с двоеточием. Работать над правильной интонацией. Совершенствовать пунктуационные навыки в простом и сложном предложениях.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предложения.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Работа над интонацией в БСП. Наблюдения над синонимией союзных и бессоюзных сложных предложений. Конструирование союзных и бессоюзных сложных предложений.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Амфитеатр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Палисадник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Небосклон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сложных прилагательных. Выборочный орфографический разбор. Предложения с прямой речью.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Тире</w:t>
            </w:r>
            <w:r w:rsidRPr="00EC03A9">
              <w:rPr>
                <w:sz w:val="20"/>
                <w:szCs w:val="20"/>
              </w:rPr>
              <w:t xml:space="preserve"> в БСП.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Закрепить знания о постановке тире в простом </w:t>
            </w:r>
            <w:proofErr w:type="spellStart"/>
            <w:proofErr w:type="gramStart"/>
            <w:r>
              <w:rPr>
                <w:sz w:val="20"/>
                <w:szCs w:val="20"/>
              </w:rPr>
              <w:t>предлож</w:t>
            </w:r>
            <w:proofErr w:type="spellEnd"/>
            <w:r>
              <w:rPr>
                <w:sz w:val="20"/>
                <w:szCs w:val="20"/>
              </w:rPr>
              <w:t>. и</w:t>
            </w:r>
            <w:proofErr w:type="gram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предлож</w:t>
            </w:r>
            <w:proofErr w:type="spellEnd"/>
            <w:r>
              <w:rPr>
                <w:sz w:val="20"/>
                <w:szCs w:val="20"/>
              </w:rPr>
              <w:t xml:space="preserve"> с прямой речью</w:t>
            </w:r>
            <w:r w:rsidRPr="00EC03A9">
              <w:rPr>
                <w:sz w:val="20"/>
                <w:szCs w:val="20"/>
              </w:rPr>
              <w:t>. Работать над правильной интонацией. Совершенствовать пунктуационные навыки в простом и сложном предложениях.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Работа над интонацией в БСП. Наблюдения над синонимией союзных и бессоюзных сложных предложений. Конструирование союзных и бессоюзных сложных предложений.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Амфитеатр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Палисадник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Небосклон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сложных прилагательных. Выборочный орфографический разбор. Предложения с прямой речью.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 xml:space="preserve">. Изложение с элементами сочинения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умение учеников письменно излагать прочитанный или услышанный текст; формировать умение самостоятельно мыслить, анализировать текст. Развивать творческие способности уч-ся.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Излож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Свободное изложение с описанием портрета.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С.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и пунктуационный разбор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 xml:space="preserve">Р.р. </w:t>
            </w:r>
            <w:r w:rsidRPr="00EC03A9">
              <w:rPr>
                <w:sz w:val="20"/>
                <w:szCs w:val="20"/>
              </w:rPr>
              <w:t>Стили речи. Типы речи. Реферат.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Систематизация сведений о признаках текста и типах речи. Совершенствовать навыки анализа текста. Познакомить уч-ся с правилами составления реферата.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Составление реферата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Реферат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Диафрагма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Репродуктивный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Продуктивный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С.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Обобщение по теме «БСП».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Повторить и систематизировать изученный материал о БСП. Совершенствовать орфографические 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Составление предложений по данным схемам. Конструирование </w:t>
            </w:r>
            <w:proofErr w:type="gramStart"/>
            <w:r w:rsidRPr="00EC03A9">
              <w:rPr>
                <w:sz w:val="20"/>
                <w:szCs w:val="20"/>
              </w:rPr>
              <w:t>союзных</w:t>
            </w:r>
            <w:proofErr w:type="gramEnd"/>
            <w:r w:rsidRPr="00EC03A9">
              <w:rPr>
                <w:sz w:val="20"/>
                <w:szCs w:val="20"/>
              </w:rPr>
              <w:t xml:space="preserve"> и БСП. Определение типа речи текста, анализ стиля и строения текста.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Палиндром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и пунктуационный разбор.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0269ED" w:rsidRDefault="00555C07" w:rsidP="00442211">
            <w:pPr>
              <w:rPr>
                <w:i/>
                <w:sz w:val="20"/>
                <w:szCs w:val="20"/>
              </w:rPr>
            </w:pPr>
            <w:r w:rsidRPr="000269ED">
              <w:rPr>
                <w:i/>
                <w:sz w:val="20"/>
                <w:szCs w:val="20"/>
              </w:rPr>
              <w:t>Контрольный диктант по теме «БСП».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Проверить уровень усвоения материала, </w:t>
            </w:r>
            <w:proofErr w:type="spellStart"/>
            <w:r w:rsidRPr="00EC03A9">
              <w:rPr>
                <w:sz w:val="20"/>
                <w:szCs w:val="20"/>
              </w:rPr>
              <w:t>сформированность</w:t>
            </w:r>
            <w:proofErr w:type="spellEnd"/>
            <w:r w:rsidRPr="00EC03A9">
              <w:rPr>
                <w:sz w:val="20"/>
                <w:szCs w:val="20"/>
              </w:rPr>
              <w:t xml:space="preserve"> пунктуационных и орфографических навыков.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83" w:type="dxa"/>
            <w:gridSpan w:val="4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Сложные предложения с разными видами связи и пунктуация в них.</w:t>
            </w:r>
            <w:r>
              <w:rPr>
                <w:b/>
                <w:bCs/>
                <w:sz w:val="20"/>
                <w:szCs w:val="20"/>
              </w:rPr>
              <w:t xml:space="preserve"> (5ч+1ч р.р.)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Сложные предложения с разными видами связи и пунктуация в них</w:t>
            </w:r>
            <w:r w:rsidRPr="00EC03A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Углубить представления о структуре сложных предложений;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упражнением.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сложных предложений с различными видами связи.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Оксюморон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Силуэт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</w:t>
            </w:r>
            <w:proofErr w:type="spellEnd"/>
            <w:r>
              <w:rPr>
                <w:sz w:val="20"/>
                <w:szCs w:val="20"/>
              </w:rPr>
              <w:t>. презент.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Правописание не, частиц  </w:t>
            </w:r>
            <w:proofErr w:type="gramStart"/>
            <w:r w:rsidRPr="00EC03A9">
              <w:rPr>
                <w:sz w:val="20"/>
                <w:szCs w:val="20"/>
              </w:rPr>
              <w:t>бы, ли</w:t>
            </w:r>
            <w:proofErr w:type="gramEnd"/>
            <w:r w:rsidRPr="00EC03A9">
              <w:rPr>
                <w:sz w:val="20"/>
                <w:szCs w:val="20"/>
              </w:rPr>
              <w:t>, же; правописание наречий.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Сложные предложения с разными видами связи и пунктуация в них.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Углубить представления о структуре сложных предложений с разными видами связи; развивать умение схематически представлять предложение; прививать навыки анализа текста; совершенствовать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сложных предложений с разными видами связей. Определение типа речи текста.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Систематичес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ки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Регулярно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Планомерно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Прогноз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Прогнозирова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ние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Правописание безударных личных окончаний глаголов.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A36B44" w:rsidTr="00442211">
        <w:trPr>
          <w:trHeight w:val="369"/>
        </w:trPr>
        <w:tc>
          <w:tcPr>
            <w:tcW w:w="15276" w:type="dxa"/>
            <w:gridSpan w:val="16"/>
          </w:tcPr>
          <w:p w:rsidR="00555C07" w:rsidRPr="00A36B44" w:rsidRDefault="00555C07" w:rsidP="00442211">
            <w:pPr>
              <w:rPr>
                <w:b/>
                <w:sz w:val="20"/>
                <w:szCs w:val="20"/>
                <w:u w:val="single"/>
              </w:rPr>
            </w:pPr>
            <w:r w:rsidRPr="00A36B44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>
              <w:rPr>
                <w:b/>
                <w:sz w:val="20"/>
                <w:szCs w:val="20"/>
                <w:u w:val="single"/>
                <w:lang w:val="en-US"/>
              </w:rPr>
              <w:t>V</w:t>
            </w:r>
            <w:r w:rsidRPr="00A36B44">
              <w:rPr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Pr="00A36B44">
              <w:rPr>
                <w:b/>
                <w:sz w:val="20"/>
                <w:szCs w:val="20"/>
                <w:u w:val="single"/>
              </w:rPr>
              <w:t>четверть</w:t>
            </w: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Р.р.</w:t>
            </w:r>
            <w:r w:rsidRPr="00EC03A9">
              <w:rPr>
                <w:sz w:val="20"/>
                <w:szCs w:val="20"/>
              </w:rPr>
              <w:t xml:space="preserve"> Сочинение о выборе профессии с использованием сложных предложений с разными видами связи.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Развивать творческие способности учеников; закрепить знания о сложных предложениях с разными видами связи и навыки постановки знаков препинания в них.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Основная мысль текста. План сочинения.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Профессия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С.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</w:t>
            </w:r>
          </w:p>
        </w:tc>
        <w:tc>
          <w:tcPr>
            <w:tcW w:w="463" w:type="dxa"/>
            <w:gridSpan w:val="5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Подготовка к </w:t>
            </w:r>
            <w:r w:rsidRPr="00EC03A9">
              <w:rPr>
                <w:sz w:val="20"/>
                <w:szCs w:val="20"/>
              </w:rPr>
              <w:lastRenderedPageBreak/>
              <w:t>контрольному диктанту  по теме «Сложное предложение».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Повторить </w:t>
            </w:r>
            <w:proofErr w:type="gramStart"/>
            <w:r w:rsidRPr="00EC03A9">
              <w:rPr>
                <w:sz w:val="20"/>
                <w:szCs w:val="20"/>
              </w:rPr>
              <w:t>пройденное</w:t>
            </w:r>
            <w:proofErr w:type="gramEnd"/>
            <w:r w:rsidRPr="00EC03A9">
              <w:rPr>
                <w:sz w:val="20"/>
                <w:szCs w:val="20"/>
              </w:rPr>
              <w:t xml:space="preserve"> по теме; </w:t>
            </w:r>
            <w:r w:rsidRPr="00EC03A9">
              <w:rPr>
                <w:sz w:val="20"/>
                <w:szCs w:val="20"/>
              </w:rPr>
              <w:lastRenderedPageBreak/>
              <w:t>закрепить знания и умения уч-ся; отрабатывать орфографические и пунктуационные навыки.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Опрос по </w:t>
            </w:r>
            <w:r>
              <w:rPr>
                <w:sz w:val="20"/>
                <w:szCs w:val="20"/>
              </w:rPr>
              <w:lastRenderedPageBreak/>
              <w:t>теме.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Анализ предложений.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Конструирование предложений и составление схем.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Вдохновение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lastRenderedPageBreak/>
              <w:t>Авторский знак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Таблица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Междометия. </w:t>
            </w:r>
            <w:r w:rsidRPr="00EC03A9">
              <w:rPr>
                <w:sz w:val="20"/>
                <w:szCs w:val="20"/>
              </w:rPr>
              <w:lastRenderedPageBreak/>
              <w:t>Цитаты.</w:t>
            </w:r>
          </w:p>
        </w:tc>
        <w:tc>
          <w:tcPr>
            <w:tcW w:w="463" w:type="dxa"/>
            <w:gridSpan w:val="5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141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0269ED" w:rsidRDefault="00555C07" w:rsidP="00442211">
            <w:pPr>
              <w:rPr>
                <w:i/>
                <w:sz w:val="20"/>
                <w:szCs w:val="20"/>
              </w:rPr>
            </w:pPr>
            <w:r w:rsidRPr="000269ED">
              <w:rPr>
                <w:i/>
                <w:sz w:val="20"/>
                <w:szCs w:val="20"/>
              </w:rPr>
              <w:t>Диктант с грамма</w:t>
            </w:r>
            <w:r>
              <w:rPr>
                <w:i/>
                <w:sz w:val="20"/>
                <w:szCs w:val="20"/>
              </w:rPr>
              <w:t>тическим заданием по теме «Сложное предложение».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Проверить знания учеников. Закрепить орфографические и пунктуационные навыки, навыки лингвистического разбора.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А.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6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357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0269ED" w:rsidRDefault="00555C07" w:rsidP="0044221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Анализ контрольного диктанта. Повторение темы «Сложное предложение»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Проверить знания учеников. Закрепить орфографические и пунктуационные навыки, навыки лингвистического разбора.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с текстом контрольной работы.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Общие сведения о языке.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  <w:u w:val="single"/>
              </w:rPr>
              <w:t>3</w:t>
            </w:r>
            <w:r>
              <w:rPr>
                <w:b/>
                <w:bCs/>
                <w:sz w:val="20"/>
                <w:szCs w:val="20"/>
                <w:u w:val="single"/>
              </w:rPr>
              <w:t>ч.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Общие сведения о языке.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Работа со словарем.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Дать понятие о языке как системе словесного выражения мыслей, средстве общения; активизировать творческие способности учеников; закреплять навыки работы со словарями.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Конструирование предложений и составление схем. Пересказ легенды.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Эзопов язык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Суконный язык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Индоевропейский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 w:rsidRPr="00EC03A9">
              <w:rPr>
                <w:sz w:val="20"/>
                <w:szCs w:val="20"/>
              </w:rPr>
              <w:t>Восточно</w:t>
            </w:r>
            <w:proofErr w:type="spellEnd"/>
            <w:r w:rsidRPr="00EC03A9">
              <w:rPr>
                <w:sz w:val="20"/>
                <w:szCs w:val="20"/>
              </w:rPr>
              <w:t>-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славянский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Просветитель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Философия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proofErr w:type="gramStart"/>
            <w:r>
              <w:rPr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Фразеологизмы. Знаки препинания при цитировании.</w:t>
            </w:r>
          </w:p>
        </w:tc>
        <w:tc>
          <w:tcPr>
            <w:tcW w:w="447" w:type="dxa"/>
            <w:gridSpan w:val="4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Показать роль языка в жизни общества как базовую, развитие языка в связи с историческим развитием общества.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Связные высказывания о языке и комментарии к ним. Определение вида доказательства (прямое или обратное).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Интернет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Ксерокс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Евро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С.</w:t>
            </w: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орфографический разбор</w:t>
            </w:r>
          </w:p>
        </w:tc>
        <w:tc>
          <w:tcPr>
            <w:tcW w:w="447" w:type="dxa"/>
            <w:gridSpan w:val="4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006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Русский литературный язык и его стили.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Углубить понятия о стилях языка, сферах их применения. Совершенствовать навыки анализа текста.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Сопоставление текстов, их анализ. Анализ текстов разных стилей. Пересказ текста.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Трагедия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Комедия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Фарс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Фиаско 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Способы образования слов. Устаревшие слова.</w:t>
            </w:r>
          </w:p>
        </w:tc>
        <w:tc>
          <w:tcPr>
            <w:tcW w:w="447" w:type="dxa"/>
            <w:gridSpan w:val="4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15276" w:type="dxa"/>
            <w:gridSpan w:val="16"/>
          </w:tcPr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Повторение в конце года</w:t>
            </w:r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7ч</w:t>
            </w:r>
            <w:r w:rsidRPr="00EC03A9">
              <w:rPr>
                <w:b/>
                <w:bCs/>
                <w:sz w:val="20"/>
                <w:szCs w:val="20"/>
                <w:u w:val="single"/>
              </w:rPr>
              <w:t>+2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ч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р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.р</w:t>
            </w:r>
            <w:proofErr w:type="spellEnd"/>
            <w:proofErr w:type="gramEnd"/>
          </w:p>
          <w:p w:rsidR="00555C07" w:rsidRPr="00EC03A9" w:rsidRDefault="00555C07" w:rsidP="00442211">
            <w:pPr>
              <w:jc w:val="center"/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257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b/>
                <w:bCs/>
                <w:sz w:val="20"/>
                <w:szCs w:val="20"/>
              </w:rPr>
              <w:t>Р.р</w:t>
            </w:r>
            <w:r w:rsidRPr="00EC03A9">
              <w:rPr>
                <w:sz w:val="20"/>
                <w:szCs w:val="20"/>
              </w:rPr>
              <w:t>. Контрольное изложение с элементами сочинения.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Проверить навыки по изложению и анализу текста; </w:t>
            </w:r>
            <w:r>
              <w:rPr>
                <w:sz w:val="20"/>
                <w:szCs w:val="20"/>
              </w:rPr>
              <w:t>о</w:t>
            </w:r>
            <w:r w:rsidRPr="00EC03A9">
              <w:rPr>
                <w:sz w:val="20"/>
                <w:szCs w:val="20"/>
              </w:rPr>
              <w:t>ценить степень подготовки к экзамену. Развивать творческие способности уч-ся.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Излож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Подробное изложение.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171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7F412B" w:rsidRDefault="00555C07" w:rsidP="00442211">
            <w:pPr>
              <w:rPr>
                <w:bCs/>
                <w:sz w:val="20"/>
                <w:szCs w:val="20"/>
              </w:rPr>
            </w:pPr>
            <w:r w:rsidRPr="007F412B">
              <w:rPr>
                <w:bCs/>
                <w:sz w:val="20"/>
                <w:szCs w:val="20"/>
              </w:rPr>
              <w:t>Повторение орфографии.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 Фонетика. Графика. Орфография. 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фонетике. Углубить понятие о соотношении фонетики и орфографии.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 разбор слова.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Определение стилистической принадлежности текста, передача его основных мыслей.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Схоластики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Шаблон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Пунктуационный разбор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36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Лексика. Фразеология. Орфография.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лексике и фразеологии; совершенствовать навыки работы с разными видами лингвистических словарей.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лов. Диктант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Определение стилистической принадлежности текста, передача его основных мыслей.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Баррикада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Робкий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 Прошлое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Прошедшее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Минувшее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Былое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Гравюра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Оппозиция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Фейерверк 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Выборочный пунктуационный и орфографический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093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Морфемика. Словообразование. Орфография.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Обобщить знания по разделу «Состав слова и словообразование». Совершенствовать орфографические навыки. 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Определение особенностей связи предложений в тексте.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Обличать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Обличитель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EC03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365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Морфология. Орфография.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Именные части речи.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морфологии именных частей речи. Совершенствовать орфографические навыки и навыки морфологического разбора.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рассказ на грамматическую тему по данному плану.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Систематизировать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Упорядочить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Тире между подлежащим и сказуемым.</w:t>
            </w:r>
            <w:r>
              <w:rPr>
                <w:sz w:val="20"/>
                <w:szCs w:val="20"/>
              </w:rPr>
              <w:t xml:space="preserve"> Синтаксический и </w:t>
            </w:r>
            <w:proofErr w:type="spellStart"/>
            <w:r>
              <w:rPr>
                <w:sz w:val="20"/>
                <w:szCs w:val="20"/>
              </w:rPr>
              <w:t>пунктуац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C03A9">
              <w:rPr>
                <w:sz w:val="20"/>
                <w:szCs w:val="20"/>
              </w:rPr>
              <w:t xml:space="preserve"> разбор.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409"/>
        </w:trPr>
        <w:tc>
          <w:tcPr>
            <w:tcW w:w="437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4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Глагол. Причастие. Деепричастие. Наречие. Орфография.</w:t>
            </w:r>
          </w:p>
        </w:tc>
        <w:tc>
          <w:tcPr>
            <w:tcW w:w="709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морфологии глагола и его форм. Совершенствовать орфографические навыки и навыки морфологического разбора.</w:t>
            </w:r>
          </w:p>
        </w:tc>
        <w:tc>
          <w:tcPr>
            <w:tcW w:w="114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Определение стилистической принадлежности отрывка.</w:t>
            </w:r>
          </w:p>
        </w:tc>
        <w:tc>
          <w:tcPr>
            <w:tcW w:w="1560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Родник </w:t>
            </w:r>
          </w:p>
        </w:tc>
        <w:tc>
          <w:tcPr>
            <w:tcW w:w="99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Приложения. 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440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  <w:p w:rsidR="00555C07" w:rsidRPr="00AF7714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Предлог.</w:t>
            </w:r>
            <w:r w:rsidRPr="00EC03A9">
              <w:rPr>
                <w:sz w:val="20"/>
                <w:szCs w:val="20"/>
              </w:rPr>
              <w:t xml:space="preserve"> Орфография.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морфологии служебных частей речи. Совершенствовать орфографические навыки и навыки морфологического разбора.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рассказ по плану.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Превосходство 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 xml:space="preserve">Предостеречь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В.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в сложном предложении.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390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Обобщить знания по морфологии служебных частей речи. Совершенствовать орфографические навыки и навыки морфологического разбора.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Устный рассказ по плану.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В.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в сложном предложении.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406"/>
        </w:trPr>
        <w:tc>
          <w:tcPr>
            <w:tcW w:w="437" w:type="dxa"/>
            <w:tcBorders>
              <w:bottom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Синтаксис.                                 </w:t>
            </w:r>
            <w:r w:rsidRPr="00EC03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о синтаксисе словосочетания и простого предложения, умение использовать теоретические знания по синтаксису с целью грамотного письма.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Сообщение об одном из выдающихся русских лингвистов.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Интеллигент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ность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C03A9">
              <w:rPr>
                <w:sz w:val="20"/>
                <w:szCs w:val="20"/>
              </w:rPr>
              <w:t>Интеллигент</w:t>
            </w:r>
            <w:r>
              <w:rPr>
                <w:sz w:val="20"/>
                <w:szCs w:val="20"/>
              </w:rPr>
              <w:t>-</w:t>
            </w:r>
            <w:r w:rsidRPr="00EC03A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Аналитический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 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EC03A9" w:rsidTr="00442211">
        <w:trPr>
          <w:trHeight w:val="1385"/>
        </w:trPr>
        <w:tc>
          <w:tcPr>
            <w:tcW w:w="437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Пунктуация. Итоговый урок.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5C07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Закрепить знания о синтаксисе словосочетания и простого предложения, умение использовать теоретические знания по синтаксису с целью грамотного письма.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  <w:r w:rsidRPr="00EC03A9">
              <w:rPr>
                <w:sz w:val="20"/>
                <w:szCs w:val="20"/>
              </w:rPr>
              <w:t>Знаки препинания в сложном предложении.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55C07" w:rsidRPr="00EC03A9" w:rsidRDefault="00555C07" w:rsidP="00442211">
            <w:pPr>
              <w:rPr>
                <w:sz w:val="20"/>
                <w:szCs w:val="20"/>
              </w:rPr>
            </w:pPr>
          </w:p>
        </w:tc>
      </w:tr>
      <w:tr w:rsidR="00555C07" w:rsidRPr="00990DB0" w:rsidTr="00442211">
        <w:trPr>
          <w:trHeight w:val="307"/>
        </w:trPr>
        <w:tc>
          <w:tcPr>
            <w:tcW w:w="437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40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42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</w:p>
        </w:tc>
        <w:tc>
          <w:tcPr>
            <w:tcW w:w="2260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30" w:type="dxa"/>
            <w:gridSpan w:val="3"/>
            <w:tcBorders>
              <w:right w:val="single" w:sz="4" w:space="0" w:color="auto"/>
            </w:tcBorders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  <w:r w:rsidRPr="00990DB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67" w:type="dxa"/>
            <w:gridSpan w:val="3"/>
            <w:tcBorders>
              <w:left w:val="single" w:sz="4" w:space="0" w:color="auto"/>
            </w:tcBorders>
          </w:tcPr>
          <w:p w:rsidR="00555C07" w:rsidRPr="00990DB0" w:rsidRDefault="00555C07" w:rsidP="00442211">
            <w:pPr>
              <w:rPr>
                <w:b/>
                <w:sz w:val="20"/>
                <w:szCs w:val="20"/>
              </w:rPr>
            </w:pPr>
          </w:p>
        </w:tc>
      </w:tr>
    </w:tbl>
    <w:p w:rsidR="00555C07" w:rsidRDefault="00555C07" w:rsidP="00555C07"/>
    <w:p w:rsidR="00555C07" w:rsidRDefault="00555C07"/>
    <w:p w:rsidR="00555C07" w:rsidRDefault="00555C07"/>
    <w:p w:rsidR="00555C07" w:rsidRDefault="00555C07"/>
    <w:sectPr w:rsidR="00555C07" w:rsidSect="00712F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firstLine="0"/>
      </w:pPr>
    </w:lvl>
  </w:abstractNum>
  <w:abstractNum w:abstractNumId="1">
    <w:nsid w:val="0DBE5F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7830F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AAB3483"/>
    <w:multiLevelType w:val="hybridMultilevel"/>
    <w:tmpl w:val="A16092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6383405"/>
    <w:multiLevelType w:val="hybridMultilevel"/>
    <w:tmpl w:val="C9149184"/>
    <w:lvl w:ilvl="0" w:tplc="0A3862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B85391"/>
    <w:multiLevelType w:val="hybridMultilevel"/>
    <w:tmpl w:val="4AA047BC"/>
    <w:lvl w:ilvl="0" w:tplc="6D586A4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3F4A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E8B7B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2F81"/>
    <w:rsid w:val="004E7149"/>
    <w:rsid w:val="00555C07"/>
    <w:rsid w:val="00712F81"/>
    <w:rsid w:val="00DB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C0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qFormat/>
    <w:rsid w:val="00555C07"/>
    <w:pPr>
      <w:keepNext/>
      <w:ind w:left="720"/>
      <w:jc w:val="center"/>
      <w:outlineLvl w:val="2"/>
    </w:pPr>
    <w:rPr>
      <w:b/>
      <w:bCs/>
      <w:sz w:val="28"/>
      <w:szCs w:val="20"/>
      <w:lang/>
    </w:rPr>
  </w:style>
  <w:style w:type="paragraph" w:styleId="4">
    <w:name w:val="heading 4"/>
    <w:basedOn w:val="a"/>
    <w:next w:val="a"/>
    <w:link w:val="40"/>
    <w:qFormat/>
    <w:rsid w:val="00555C07"/>
    <w:pPr>
      <w:keepNext/>
      <w:ind w:left="360"/>
      <w:jc w:val="center"/>
      <w:outlineLvl w:val="3"/>
    </w:pPr>
    <w:rPr>
      <w:b/>
      <w:bCs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712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555C07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30">
    <w:name w:val="Заголовок 3 Знак"/>
    <w:basedOn w:val="a0"/>
    <w:link w:val="3"/>
    <w:rsid w:val="00555C07"/>
    <w:rPr>
      <w:rFonts w:ascii="Times New Roman" w:eastAsia="Times New Roman" w:hAnsi="Times New Roman" w:cs="Times New Roman"/>
      <w:b/>
      <w:bCs/>
      <w:sz w:val="28"/>
      <w:szCs w:val="20"/>
      <w:lang/>
    </w:rPr>
  </w:style>
  <w:style w:type="character" w:customStyle="1" w:styleId="40">
    <w:name w:val="Заголовок 4 Знак"/>
    <w:basedOn w:val="a0"/>
    <w:link w:val="4"/>
    <w:rsid w:val="00555C07"/>
    <w:rPr>
      <w:rFonts w:ascii="Times New Roman" w:eastAsia="Times New Roman" w:hAnsi="Times New Roman" w:cs="Times New Roman"/>
      <w:b/>
      <w:bCs/>
      <w:sz w:val="28"/>
      <w:szCs w:val="20"/>
      <w:lang/>
    </w:rPr>
  </w:style>
  <w:style w:type="table" w:styleId="a3">
    <w:name w:val="Table Grid"/>
    <w:basedOn w:val="a1"/>
    <w:uiPriority w:val="59"/>
    <w:rsid w:val="00555C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55C0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55C0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55C0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55C07"/>
    <w:rPr>
      <w:rFonts w:ascii="Calibri" w:eastAsia="Calibri" w:hAnsi="Calibri" w:cs="Times New Roman"/>
    </w:rPr>
  </w:style>
  <w:style w:type="paragraph" w:styleId="a8">
    <w:name w:val="Body Text"/>
    <w:basedOn w:val="a"/>
    <w:link w:val="a9"/>
    <w:rsid w:val="00555C07"/>
    <w:pPr>
      <w:spacing w:after="120"/>
    </w:pPr>
    <w:rPr>
      <w:lang/>
    </w:rPr>
  </w:style>
  <w:style w:type="character" w:customStyle="1" w:styleId="a9">
    <w:name w:val="Основной текст Знак"/>
    <w:basedOn w:val="a0"/>
    <w:link w:val="a8"/>
    <w:rsid w:val="00555C07"/>
    <w:rPr>
      <w:rFonts w:ascii="Times New Roman" w:eastAsia="Times New Roman" w:hAnsi="Times New Roman" w:cs="Times New Roman"/>
      <w:sz w:val="24"/>
      <w:szCs w:val="24"/>
      <w:lang/>
    </w:rPr>
  </w:style>
  <w:style w:type="paragraph" w:styleId="31">
    <w:name w:val="Body Text Indent 3"/>
    <w:basedOn w:val="a"/>
    <w:link w:val="32"/>
    <w:rsid w:val="00555C07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rsid w:val="00555C07"/>
    <w:rPr>
      <w:rFonts w:ascii="Times New Roman" w:eastAsia="Times New Roman" w:hAnsi="Times New Roman" w:cs="Times New Roman"/>
      <w:sz w:val="16"/>
      <w:szCs w:val="16"/>
      <w:lang/>
    </w:rPr>
  </w:style>
  <w:style w:type="paragraph" w:customStyle="1" w:styleId="FR2">
    <w:name w:val="FR2"/>
    <w:rsid w:val="00555C0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555C0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55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">
    <w:name w:val="Style2"/>
    <w:basedOn w:val="a"/>
    <w:rsid w:val="00555C07"/>
    <w:pPr>
      <w:widowControl w:val="0"/>
      <w:autoSpaceDE w:val="0"/>
      <w:autoSpaceDN w:val="0"/>
      <w:adjustRightInd w:val="0"/>
      <w:spacing w:line="211" w:lineRule="exact"/>
      <w:ind w:firstLine="466"/>
      <w:jc w:val="both"/>
    </w:pPr>
  </w:style>
  <w:style w:type="character" w:customStyle="1" w:styleId="FontStyle50">
    <w:name w:val="Font Style50"/>
    <w:rsid w:val="00555C07"/>
    <w:rPr>
      <w:rFonts w:ascii="Times New Roman" w:hAnsi="Times New Roman" w:cs="Times New Roman"/>
      <w:sz w:val="16"/>
      <w:szCs w:val="16"/>
    </w:rPr>
  </w:style>
  <w:style w:type="character" w:customStyle="1" w:styleId="FontStyle61">
    <w:name w:val="Font Style61"/>
    <w:rsid w:val="00555C07"/>
    <w:rPr>
      <w:rFonts w:ascii="Times New Roman" w:hAnsi="Times New Roman" w:cs="Times New Roman"/>
      <w:sz w:val="18"/>
      <w:szCs w:val="18"/>
    </w:rPr>
  </w:style>
  <w:style w:type="paragraph" w:customStyle="1" w:styleId="12">
    <w:name w:val="Абзац списка1"/>
    <w:basedOn w:val="a"/>
    <w:rsid w:val="00555C07"/>
    <w:pPr>
      <w:widowControl w:val="0"/>
      <w:suppressAutoHyphens/>
      <w:ind w:left="720"/>
    </w:pPr>
    <w:rPr>
      <w:rFonts w:eastAsia="Lucida Sans Unicode"/>
      <w:kern w:val="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27</Pages>
  <Words>7139</Words>
  <Characters>40698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ВСОШ№3</dc:creator>
  <cp:lastModifiedBy>ВСОШ№3</cp:lastModifiedBy>
  <cp:revision>1</cp:revision>
  <dcterms:created xsi:type="dcterms:W3CDTF">2014-01-30T05:41:00Z</dcterms:created>
  <dcterms:modified xsi:type="dcterms:W3CDTF">2014-01-30T06:06:00Z</dcterms:modified>
</cp:coreProperties>
</file>